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67F8" w:rsidRDefault="005F67F8" w:rsidP="00BC58A3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/>
          <w:sz w:val="24"/>
          <w:szCs w:val="24"/>
        </w:rPr>
        <w:t>УТВЕРЖДАЮ</w:t>
      </w:r>
    </w:p>
    <w:p w:rsidR="005F67F8" w:rsidRDefault="005F67F8" w:rsidP="00BC58A3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Начальник инспекции</w:t>
      </w:r>
    </w:p>
    <w:p w:rsidR="005F67F8" w:rsidRDefault="005F67F8" w:rsidP="00BC58A3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Федеральной налоговой службы по г</w:t>
      </w:r>
      <w:proofErr w:type="gramStart"/>
      <w:r>
        <w:rPr>
          <w:rFonts w:ascii="Times New Roman" w:hAnsi="Times New Roman"/>
          <w:sz w:val="24"/>
          <w:szCs w:val="24"/>
        </w:rPr>
        <w:t>.Т</w:t>
      </w:r>
      <w:proofErr w:type="gramEnd"/>
      <w:r>
        <w:rPr>
          <w:rFonts w:ascii="Times New Roman" w:hAnsi="Times New Roman"/>
          <w:sz w:val="24"/>
          <w:szCs w:val="24"/>
        </w:rPr>
        <w:t>амбову</w:t>
      </w:r>
    </w:p>
    <w:p w:rsidR="005F67F8" w:rsidRDefault="005F67F8" w:rsidP="00BC58A3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</w:p>
    <w:p w:rsidR="005F67F8" w:rsidRDefault="005F67F8" w:rsidP="00BC58A3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(________________ </w:t>
      </w:r>
      <w:proofErr w:type="spellStart"/>
      <w:r>
        <w:rPr>
          <w:rFonts w:ascii="Times New Roman" w:hAnsi="Times New Roman"/>
          <w:sz w:val="24"/>
          <w:szCs w:val="24"/>
        </w:rPr>
        <w:t>Михин</w:t>
      </w:r>
      <w:proofErr w:type="spellEnd"/>
      <w:r>
        <w:rPr>
          <w:rFonts w:ascii="Times New Roman" w:hAnsi="Times New Roman"/>
          <w:sz w:val="24"/>
          <w:szCs w:val="24"/>
        </w:rPr>
        <w:t xml:space="preserve"> В.Ю.)</w:t>
      </w:r>
    </w:p>
    <w:p w:rsidR="005F67F8" w:rsidRPr="00E0332E" w:rsidRDefault="005F67F8" w:rsidP="00BC58A3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2"/>
          <w:szCs w:val="22"/>
        </w:rPr>
      </w:pPr>
      <w:r w:rsidRPr="00E0332E">
        <w:rPr>
          <w:rFonts w:ascii="Times New Roman" w:hAnsi="Times New Roman"/>
          <w:sz w:val="22"/>
          <w:szCs w:val="22"/>
        </w:rPr>
        <w:t>(подпись) (фамилия, инициалы)</w:t>
      </w:r>
    </w:p>
    <w:p w:rsidR="005F67F8" w:rsidRDefault="005F67F8" w:rsidP="00BC58A3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«_____» ______________ 201__ г.</w:t>
      </w:r>
    </w:p>
    <w:p w:rsidR="005F67F8" w:rsidRPr="001B4A63" w:rsidRDefault="005F67F8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F67F8" w:rsidRPr="001B4A63" w:rsidRDefault="005F67F8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F67F8" w:rsidRPr="000B2E1D" w:rsidRDefault="005F67F8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0B2E1D">
        <w:rPr>
          <w:rFonts w:ascii="Times New Roman" w:hAnsi="Times New Roman"/>
          <w:b/>
          <w:color w:val="000000"/>
          <w:sz w:val="28"/>
          <w:szCs w:val="28"/>
        </w:rPr>
        <w:t>Должностной регламент</w:t>
      </w:r>
    </w:p>
    <w:p w:rsidR="005F67F8" w:rsidRPr="000B2E1D" w:rsidRDefault="005F67F8" w:rsidP="00126CC1">
      <w:pPr>
        <w:pStyle w:val="a5"/>
        <w:rPr>
          <w:color w:val="000000"/>
        </w:rPr>
      </w:pPr>
      <w:r w:rsidRPr="000B2E1D">
        <w:rPr>
          <w:color w:val="000000"/>
        </w:rPr>
        <w:t xml:space="preserve">старшего государственного налогового инспектора отдела </w:t>
      </w:r>
    </w:p>
    <w:p w:rsidR="005F67F8" w:rsidRPr="000B2E1D" w:rsidRDefault="005F67F8" w:rsidP="00126CC1">
      <w:pPr>
        <w:pStyle w:val="a5"/>
        <w:rPr>
          <w:color w:val="000000"/>
        </w:rPr>
      </w:pPr>
      <w:r w:rsidRPr="000B2E1D">
        <w:rPr>
          <w:color w:val="000000"/>
        </w:rPr>
        <w:t>камеральных проверок №2</w:t>
      </w:r>
    </w:p>
    <w:p w:rsidR="005F67F8" w:rsidRDefault="005F67F8" w:rsidP="00163364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B2E1D">
        <w:rPr>
          <w:rFonts w:ascii="Times New Roman" w:hAnsi="Times New Roman"/>
          <w:b/>
          <w:color w:val="000000"/>
          <w:sz w:val="28"/>
          <w:szCs w:val="28"/>
        </w:rPr>
        <w:t>Инспекции Федеральной налоговой службы</w:t>
      </w:r>
      <w:r>
        <w:rPr>
          <w:rFonts w:ascii="Times New Roman" w:hAnsi="Times New Roman"/>
          <w:b/>
          <w:sz w:val="28"/>
          <w:szCs w:val="28"/>
        </w:rPr>
        <w:t xml:space="preserve"> по г</w:t>
      </w:r>
      <w:proofErr w:type="gramStart"/>
      <w:r>
        <w:rPr>
          <w:rFonts w:ascii="Times New Roman" w:hAnsi="Times New Roman"/>
          <w:b/>
          <w:sz w:val="28"/>
          <w:szCs w:val="28"/>
        </w:rPr>
        <w:t>.Т</w:t>
      </w:r>
      <w:proofErr w:type="gramEnd"/>
      <w:r>
        <w:rPr>
          <w:rFonts w:ascii="Times New Roman" w:hAnsi="Times New Roman"/>
          <w:b/>
          <w:sz w:val="28"/>
          <w:szCs w:val="28"/>
        </w:rPr>
        <w:t>амбову</w:t>
      </w:r>
    </w:p>
    <w:p w:rsidR="005F67F8" w:rsidRPr="00E27AD7" w:rsidRDefault="005F67F8" w:rsidP="0026622F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F67F8" w:rsidRPr="00E27AD7" w:rsidRDefault="005F67F8" w:rsidP="0026622F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F67F8" w:rsidRPr="00E27AD7" w:rsidRDefault="005F67F8" w:rsidP="0026622F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E27AD7">
        <w:rPr>
          <w:rFonts w:ascii="Times New Roman" w:hAnsi="Times New Roman"/>
          <w:b/>
          <w:sz w:val="24"/>
          <w:szCs w:val="24"/>
        </w:rPr>
        <w:t>I. Общие положения</w:t>
      </w:r>
    </w:p>
    <w:p w:rsidR="005F67F8" w:rsidRPr="00E27AD7" w:rsidRDefault="005F67F8" w:rsidP="0026622F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5F67F8" w:rsidRPr="000B2E1D" w:rsidRDefault="005F67F8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 w:rsidRPr="00E27AD7">
        <w:rPr>
          <w:rFonts w:ascii="Times New Roman" w:hAnsi="Times New Roman"/>
          <w:spacing w:val="-4"/>
          <w:sz w:val="24"/>
          <w:szCs w:val="24"/>
        </w:rPr>
        <w:t xml:space="preserve">1. Должность федеральной государственной гражданской службы (далее - гражданская служба) </w:t>
      </w:r>
      <w:r w:rsidRPr="000B2E1D">
        <w:rPr>
          <w:rFonts w:ascii="Times New Roman" w:hAnsi="Times New Roman"/>
          <w:color w:val="000000"/>
          <w:spacing w:val="-4"/>
          <w:sz w:val="24"/>
          <w:szCs w:val="24"/>
        </w:rPr>
        <w:t>старшего государственного налогового инспектора отдела камеральных проверок №2 Инспекции Федеральной налоговой службы по городу Тамбову относится к старшей группе должностей гражданской службы категории «специалисты».</w:t>
      </w:r>
    </w:p>
    <w:p w:rsidR="005F67F8" w:rsidRPr="000B2E1D" w:rsidRDefault="005F67F8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 w:rsidRPr="000B2E1D">
        <w:rPr>
          <w:rFonts w:ascii="Times New Roman" w:hAnsi="Times New Roman"/>
          <w:color w:val="000000"/>
          <w:spacing w:val="-4"/>
          <w:sz w:val="24"/>
          <w:szCs w:val="24"/>
        </w:rPr>
        <w:t>Регистрационный номер (код) должности – 11-3-4-095.</w:t>
      </w:r>
    </w:p>
    <w:p w:rsidR="005F67F8" w:rsidRPr="00B9294A" w:rsidRDefault="005F67F8" w:rsidP="00B9294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 w:rsidRPr="000B2E1D">
        <w:rPr>
          <w:rFonts w:ascii="Times New Roman" w:hAnsi="Times New Roman"/>
          <w:color w:val="000000"/>
          <w:spacing w:val="-4"/>
          <w:sz w:val="24"/>
          <w:szCs w:val="24"/>
        </w:rPr>
        <w:t xml:space="preserve">2. Область профессиональной служебной деятельности старшего государственного налогового инспектора отдела камеральных проверок №2: </w:t>
      </w:r>
      <w:r w:rsidRPr="00B9294A">
        <w:rPr>
          <w:rFonts w:ascii="Times New Roman" w:hAnsi="Times New Roman"/>
          <w:color w:val="000000"/>
          <w:spacing w:val="-4"/>
          <w:sz w:val="24"/>
          <w:szCs w:val="24"/>
        </w:rPr>
        <w:t>финансовый анализ и контроль, регулирование в сфере бухгалтерского учета, финансовой отчетности и аудиторской деятельности.</w:t>
      </w:r>
    </w:p>
    <w:p w:rsidR="005F67F8" w:rsidRPr="000B2E1D" w:rsidRDefault="005F67F8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 w:rsidRPr="000B2E1D">
        <w:rPr>
          <w:rFonts w:ascii="Times New Roman" w:hAnsi="Times New Roman"/>
          <w:color w:val="000000"/>
          <w:spacing w:val="-4"/>
          <w:sz w:val="24"/>
          <w:szCs w:val="24"/>
        </w:rPr>
        <w:t>3. Вид профессиональной служебной деятельности старшего государственного налогового инспектора отдела камеральных проверок №2: осуществления налогового контроля посредством проведения камеральных проверок.</w:t>
      </w:r>
    </w:p>
    <w:p w:rsidR="005F67F8" w:rsidRPr="000B2E1D" w:rsidRDefault="005F67F8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 w:rsidRPr="000B2E1D">
        <w:rPr>
          <w:rFonts w:ascii="Times New Roman" w:hAnsi="Times New Roman"/>
          <w:color w:val="000000"/>
          <w:spacing w:val="-4"/>
          <w:sz w:val="24"/>
          <w:szCs w:val="24"/>
        </w:rPr>
        <w:t>4. Назначение на должность и освобождение от должности старшего государственного налогового инспектора отдела камеральных проверок №2 осуществляется начальником инспекции Федеральной налоговой службы по городу Тамбову.</w:t>
      </w:r>
    </w:p>
    <w:p w:rsidR="005F67F8" w:rsidRPr="000B2E1D" w:rsidRDefault="005F67F8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 w:rsidRPr="000B2E1D">
        <w:rPr>
          <w:rFonts w:ascii="Times New Roman" w:hAnsi="Times New Roman"/>
          <w:color w:val="000000"/>
          <w:spacing w:val="-4"/>
          <w:sz w:val="24"/>
          <w:szCs w:val="24"/>
        </w:rPr>
        <w:t>5. Старший государственный налоговый инспектор отдела камеральных проверок №2 непосредственно подчиняется начальнику отдела</w:t>
      </w:r>
      <w:r>
        <w:rPr>
          <w:rFonts w:ascii="Times New Roman" w:hAnsi="Times New Roman"/>
          <w:color w:val="000000"/>
          <w:spacing w:val="-4"/>
          <w:sz w:val="24"/>
          <w:szCs w:val="24"/>
        </w:rPr>
        <w:t>, заместителю начальника отдела.</w:t>
      </w:r>
    </w:p>
    <w:p w:rsidR="005F67F8" w:rsidRPr="00E27AD7" w:rsidRDefault="005F67F8" w:rsidP="0026622F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5F67F8" w:rsidRDefault="005F67F8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27AD7">
        <w:rPr>
          <w:rFonts w:ascii="Times New Roman" w:hAnsi="Times New Roman"/>
          <w:b/>
          <w:sz w:val="24"/>
          <w:szCs w:val="24"/>
        </w:rPr>
        <w:t>II. Квалификационные требования</w:t>
      </w:r>
    </w:p>
    <w:p w:rsidR="005F67F8" w:rsidRDefault="005F67F8" w:rsidP="00064A48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27AD7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для замещения должности</w:t>
      </w:r>
      <w:r w:rsidRPr="00E27AD7">
        <w:rPr>
          <w:rFonts w:ascii="Times New Roman" w:hAnsi="Times New Roman"/>
          <w:b/>
          <w:sz w:val="24"/>
          <w:szCs w:val="24"/>
        </w:rPr>
        <w:t xml:space="preserve"> гражданской службы </w:t>
      </w:r>
    </w:p>
    <w:p w:rsidR="005F67F8" w:rsidRPr="00E27AD7" w:rsidRDefault="005F67F8" w:rsidP="00064A48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F67F8" w:rsidRPr="000B2E1D" w:rsidRDefault="005F67F8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6</w:t>
      </w:r>
      <w:r w:rsidRPr="00E27AD7">
        <w:rPr>
          <w:rFonts w:ascii="Times New Roman" w:hAnsi="Times New Roman"/>
          <w:spacing w:val="-4"/>
          <w:sz w:val="24"/>
          <w:szCs w:val="24"/>
        </w:rPr>
        <w:t xml:space="preserve">. Для замещения </w:t>
      </w:r>
      <w:r w:rsidRPr="000B2E1D">
        <w:rPr>
          <w:rFonts w:ascii="Times New Roman" w:hAnsi="Times New Roman"/>
          <w:color w:val="000000"/>
          <w:spacing w:val="-4"/>
          <w:sz w:val="24"/>
          <w:szCs w:val="24"/>
        </w:rPr>
        <w:t>должности старшего государственного налогового инспектора  устанавливаются следующие требования.</w:t>
      </w:r>
    </w:p>
    <w:p w:rsidR="005F67F8" w:rsidRPr="000B2E1D" w:rsidRDefault="005F67F8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 w:rsidRPr="000B2E1D">
        <w:rPr>
          <w:rFonts w:ascii="Times New Roman" w:hAnsi="Times New Roman"/>
          <w:color w:val="000000"/>
          <w:spacing w:val="-4"/>
          <w:sz w:val="24"/>
          <w:szCs w:val="24"/>
        </w:rPr>
        <w:t>6</w:t>
      </w:r>
      <w:r>
        <w:rPr>
          <w:rFonts w:ascii="Times New Roman" w:hAnsi="Times New Roman"/>
          <w:color w:val="000000"/>
          <w:spacing w:val="-4"/>
          <w:sz w:val="24"/>
          <w:szCs w:val="24"/>
        </w:rPr>
        <w:t>.1. Наличие высшего образования, соответствующего направлению деятельности;</w:t>
      </w:r>
    </w:p>
    <w:p w:rsidR="005F67F8" w:rsidRPr="000B2E1D" w:rsidRDefault="005F67F8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 w:rsidRPr="000B2E1D">
        <w:rPr>
          <w:rFonts w:ascii="Times New Roman" w:hAnsi="Times New Roman"/>
          <w:color w:val="000000"/>
          <w:spacing w:val="-4"/>
          <w:sz w:val="24"/>
          <w:szCs w:val="24"/>
        </w:rPr>
        <w:t>6.2. Без предъявления требовани</w:t>
      </w:r>
      <w:r>
        <w:rPr>
          <w:rFonts w:ascii="Times New Roman" w:hAnsi="Times New Roman"/>
          <w:color w:val="000000"/>
          <w:spacing w:val="-4"/>
          <w:sz w:val="24"/>
          <w:szCs w:val="24"/>
        </w:rPr>
        <w:t>я</w:t>
      </w:r>
      <w:r w:rsidRPr="000B2E1D">
        <w:rPr>
          <w:rFonts w:ascii="Times New Roman" w:hAnsi="Times New Roman"/>
          <w:color w:val="000000"/>
          <w:spacing w:val="-4"/>
          <w:sz w:val="24"/>
          <w:szCs w:val="24"/>
        </w:rPr>
        <w:t xml:space="preserve"> к стажу;</w:t>
      </w:r>
    </w:p>
    <w:p w:rsidR="005F67F8" w:rsidRPr="000B2E1D" w:rsidRDefault="005F67F8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 w:rsidRPr="000B2E1D">
        <w:rPr>
          <w:rFonts w:ascii="Times New Roman" w:hAnsi="Times New Roman"/>
          <w:color w:val="000000"/>
          <w:spacing w:val="-4"/>
          <w:sz w:val="24"/>
          <w:szCs w:val="24"/>
        </w:rPr>
        <w:t xml:space="preserve">6.3. Наличие базовых знаний: </w:t>
      </w:r>
    </w:p>
    <w:p w:rsidR="005F67F8" w:rsidRDefault="005F67F8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1) знание государственного языка Российской Федерации (русского языка);</w:t>
      </w:r>
    </w:p>
    <w:p w:rsidR="005F67F8" w:rsidRDefault="005F67F8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2) правовые знания основ:</w:t>
      </w:r>
    </w:p>
    <w:p w:rsidR="005F67F8" w:rsidRDefault="005F67F8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а) Конституции Российской Федерации,</w:t>
      </w:r>
    </w:p>
    <w:p w:rsidR="005F67F8" w:rsidRDefault="005F67F8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б) Федерального закона от 27 мая 2003г. № 58-ФЗ «О системе государственной службы Российской Федерации»,</w:t>
      </w:r>
    </w:p>
    <w:p w:rsidR="005F67F8" w:rsidRDefault="005F67F8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в) Федерального закона от 27 июля 2004г. № 79-ФЗ «О государственной гражданской службе Российской Федерации»,</w:t>
      </w:r>
    </w:p>
    <w:p w:rsidR="005F67F8" w:rsidRDefault="005F67F8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г) Федерального закона от 25 декабря 2008г. № 273-ФЗ «О противодействии коррупции»,</w:t>
      </w:r>
    </w:p>
    <w:p w:rsidR="005F67F8" w:rsidRDefault="005F67F8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3) знаний основ делопроизводства и документооборота;</w:t>
      </w:r>
    </w:p>
    <w:p w:rsidR="005F67F8" w:rsidRDefault="005F67F8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4) знаний и навыков в области информационно-коммуникационных технологий.</w:t>
      </w:r>
    </w:p>
    <w:p w:rsidR="005F67F8" w:rsidRPr="000B2E1D" w:rsidRDefault="005F67F8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 w:rsidRPr="000B2E1D">
        <w:rPr>
          <w:rFonts w:ascii="Times New Roman" w:hAnsi="Times New Roman"/>
          <w:color w:val="000000"/>
          <w:spacing w:val="-4"/>
          <w:sz w:val="24"/>
          <w:szCs w:val="24"/>
        </w:rPr>
        <w:t>6.4. Наличие профессиональных знаний:</w:t>
      </w:r>
    </w:p>
    <w:p w:rsidR="005F67F8" w:rsidRDefault="005F67F8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 xml:space="preserve">6.4.1. В сфере законодательства Российской Федерации: </w:t>
      </w:r>
    </w:p>
    <w:p w:rsidR="005F67F8" w:rsidRDefault="005F67F8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1. Гражданский кодекс Российской Федерации;</w:t>
      </w:r>
    </w:p>
    <w:p w:rsidR="005F67F8" w:rsidRDefault="005F67F8" w:rsidP="00992DC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 xml:space="preserve">2. Кодекс об административных правонарушениях от 30 декабря 2001г. № 195-ФЗ (с </w:t>
      </w:r>
      <w:r>
        <w:rPr>
          <w:rFonts w:ascii="Times New Roman" w:hAnsi="Times New Roman"/>
          <w:spacing w:val="-4"/>
          <w:sz w:val="24"/>
          <w:szCs w:val="24"/>
        </w:rPr>
        <w:lastRenderedPageBreak/>
        <w:t>изменениями и дополнениями) (в части ответственности за нарушение законодательства);</w:t>
      </w:r>
    </w:p>
    <w:p w:rsidR="005F67F8" w:rsidRDefault="005F67F8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3. Налоговый кодекс Российской Федерации;</w:t>
      </w:r>
    </w:p>
    <w:p w:rsidR="005F67F8" w:rsidRDefault="005F67F8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4. Таможенный кодекс Таможенного союза»;</w:t>
      </w:r>
    </w:p>
    <w:p w:rsidR="005F67F8" w:rsidRDefault="005F67F8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5. Трудовой кодекс Российской Федерации»;</w:t>
      </w:r>
    </w:p>
    <w:p w:rsidR="005F67F8" w:rsidRDefault="005F67F8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6. Федеральный закон от 8 августа 2001 № 129-ФЗ «О государственной регистрации юридических лиц и индивидуальных предпринимателей» (с изменениями и дополнениями)»;</w:t>
      </w:r>
    </w:p>
    <w:p w:rsidR="005F67F8" w:rsidRDefault="005F67F8" w:rsidP="005D44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7. Федеральный закон Российской Федерации от 27 июля 2006 № 152-ФЗ «О персональных данных»;</w:t>
      </w:r>
    </w:p>
    <w:p w:rsidR="005F67F8" w:rsidRDefault="005F67F8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8. Федеральный закон от 29 ноября 2007 № 282-ФЗ «Об официальном статистическом учете и системе государственной статистики в Российской Федерации»;</w:t>
      </w:r>
    </w:p>
    <w:p w:rsidR="005F67F8" w:rsidRDefault="005F67F8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9. Федеральный закон от 9 февраля 2009 № 8-ФЗ «Об обеспечении доступа к информации деятельности государственных органов и органов местного самоуправления»;</w:t>
      </w:r>
    </w:p>
    <w:p w:rsidR="005F67F8" w:rsidRDefault="005F67F8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10.Федеральный закон от 27 июля 2010 № 210-ФЗ «Об организации государственных и муниципальных услуг»;</w:t>
      </w:r>
    </w:p>
    <w:p w:rsidR="005F67F8" w:rsidRDefault="005F67F8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11. Федеральный закон от 4 мая 2011 № 99-ФЗ «О лицензировании отдельных видов деятельности»;</w:t>
      </w:r>
    </w:p>
    <w:p w:rsidR="005F67F8" w:rsidRDefault="005F67F8" w:rsidP="005D44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12. Федеральный закон от 6 декабря 2011 № 402-ФЗ «О бухгалтерском учете»;</w:t>
      </w:r>
    </w:p>
    <w:p w:rsidR="005F67F8" w:rsidRDefault="005F67F8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13. Закон Российской Федерации от 21 марта 1991 № 943-1 «О налоговых органах Российской Федерации»;</w:t>
      </w:r>
    </w:p>
    <w:p w:rsidR="005F67F8" w:rsidRDefault="005F67F8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14.Указ Президента Российской Федерации от 7 мая 2012 № 601 «Об основных направлениях совершенствования системы государственного управления»;</w:t>
      </w:r>
    </w:p>
    <w:p w:rsidR="005F67F8" w:rsidRDefault="005F67F8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15. Указ Президента Российской Федерации от 11 августа 2016 № 403 «Об основных направлениях развития государственной гражданской службы Российской Федерации на 2016-2018 годы»;</w:t>
      </w:r>
    </w:p>
    <w:p w:rsidR="005F67F8" w:rsidRDefault="005F67F8" w:rsidP="005D44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16. Постановление Правительства Российской федерации от 1 января 2002 № 1 «О Классификации основных средств, включаемых в амортизационные группы»;</w:t>
      </w:r>
    </w:p>
    <w:p w:rsidR="005F67F8" w:rsidRDefault="005F67F8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17. Постановление Правительства Российской Федерации от 30 сентября 2004 №506 «Об утверждении Положения о Федеральной налоговой службе»;</w:t>
      </w:r>
    </w:p>
    <w:p w:rsidR="005F67F8" w:rsidRDefault="005F67F8" w:rsidP="005D44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18. Постановление Правительства Российской Федерации от 26 декабря 2011 № 1137 «О формах и правилах заполнения (ведения) документов, применяемых при расчетах по налогу на добавленную стоимость»;</w:t>
      </w:r>
    </w:p>
    <w:p w:rsidR="005F67F8" w:rsidRDefault="005F67F8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19. Приказ Минфина России от 29 июля 1998 № 34н «Об утверждении Положения по ведению бухгалтерского учета и бухгалтерской отчетности в Российской Федерации»;</w:t>
      </w:r>
    </w:p>
    <w:p w:rsidR="005F67F8" w:rsidRDefault="005F67F8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 xml:space="preserve">20. Приказ Минфина России от 31 декабря 2000 № 94н «Об утверждении </w:t>
      </w:r>
      <w:proofErr w:type="gramStart"/>
      <w:r>
        <w:rPr>
          <w:rFonts w:ascii="Times New Roman" w:hAnsi="Times New Roman"/>
          <w:spacing w:val="-4"/>
          <w:sz w:val="24"/>
          <w:szCs w:val="24"/>
        </w:rPr>
        <w:t>плана счетов бухгалтерского учета финансово-хозяйственной деятельности организаций</w:t>
      </w:r>
      <w:proofErr w:type="gramEnd"/>
      <w:r>
        <w:rPr>
          <w:rFonts w:ascii="Times New Roman" w:hAnsi="Times New Roman"/>
          <w:spacing w:val="-4"/>
          <w:sz w:val="24"/>
          <w:szCs w:val="24"/>
        </w:rPr>
        <w:t xml:space="preserve"> и инструкции по его применению»;</w:t>
      </w:r>
    </w:p>
    <w:p w:rsidR="005F67F8" w:rsidRDefault="005F67F8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21. Приказ Минфина России от 30 марта 2001 № 26н «Об утверждении Положения по бухгалтерскому учету «Учет основных средств» ПБУ 6/01»;</w:t>
      </w:r>
    </w:p>
    <w:p w:rsidR="005F67F8" w:rsidRDefault="005F67F8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22. Приказ Минфина России 2 июля 2010 № 66н «О формах бухгалтерской отчетности организаций»;</w:t>
      </w:r>
    </w:p>
    <w:p w:rsidR="005F67F8" w:rsidRDefault="005F67F8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 xml:space="preserve">23. </w:t>
      </w:r>
      <w:proofErr w:type="gramStart"/>
      <w:r>
        <w:rPr>
          <w:rFonts w:ascii="Times New Roman" w:hAnsi="Times New Roman"/>
          <w:spacing w:val="-4"/>
          <w:sz w:val="24"/>
          <w:szCs w:val="24"/>
        </w:rPr>
        <w:t>Приказ Минфина России от 2 июля 2012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 исчисления и уплаты налогов и сборов, правах и</w:t>
      </w:r>
      <w:proofErr w:type="gramEnd"/>
      <w:r>
        <w:rPr>
          <w:rFonts w:ascii="Times New Roman" w:hAnsi="Times New Roman"/>
          <w:spacing w:val="-4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pacing w:val="-4"/>
          <w:sz w:val="24"/>
          <w:szCs w:val="24"/>
        </w:rPr>
        <w:t>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  <w:proofErr w:type="gramEnd"/>
    </w:p>
    <w:p w:rsidR="005F67F8" w:rsidRDefault="005F67F8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24. Приказ МНС России от 17 ноября 2003 № БГ-3-06/627@ «Об утверждении единых требований к формированию информационных ресурсов по камеральным и выездным налоговым проверкам»;</w:t>
      </w:r>
    </w:p>
    <w:p w:rsidR="005F67F8" w:rsidRDefault="005F67F8" w:rsidP="005D44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 xml:space="preserve">25. </w:t>
      </w:r>
      <w:proofErr w:type="gramStart"/>
      <w:r>
        <w:rPr>
          <w:rFonts w:ascii="Times New Roman" w:hAnsi="Times New Roman"/>
          <w:spacing w:val="-4"/>
          <w:sz w:val="24"/>
          <w:szCs w:val="24"/>
        </w:rPr>
        <w:t>Приказ ФНС России от 13 декабря 2006 № САЭ-3-06/860@ «Об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составлению»;</w:t>
      </w:r>
      <w:proofErr w:type="gramEnd"/>
    </w:p>
    <w:p w:rsidR="005F67F8" w:rsidRDefault="005F67F8" w:rsidP="005D44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 xml:space="preserve">26. </w:t>
      </w:r>
      <w:proofErr w:type="gramStart"/>
      <w:r>
        <w:rPr>
          <w:rFonts w:ascii="Times New Roman" w:hAnsi="Times New Roman"/>
          <w:spacing w:val="-4"/>
          <w:sz w:val="24"/>
          <w:szCs w:val="24"/>
        </w:rPr>
        <w:t xml:space="preserve">Приказ ФНС России от 25 июля 2012 № ММВ-7-2/518@ «Об утверждении Порядка направления налоговым органом запросов в банк (оператору по переводу денежных средств) о </w:t>
      </w:r>
      <w:r>
        <w:rPr>
          <w:rFonts w:ascii="Times New Roman" w:hAnsi="Times New Roman"/>
          <w:spacing w:val="-4"/>
          <w:sz w:val="24"/>
          <w:szCs w:val="24"/>
        </w:rPr>
        <w:lastRenderedPageBreak/>
        <w:t>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</w:t>
      </w:r>
      <w:proofErr w:type="gramEnd"/>
      <w:r>
        <w:rPr>
          <w:rFonts w:ascii="Times New Roman" w:hAnsi="Times New Roman"/>
          <w:spacing w:val="-4"/>
          <w:sz w:val="24"/>
          <w:szCs w:val="24"/>
        </w:rPr>
        <w:t xml:space="preserve">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</w:p>
    <w:p w:rsidR="005F67F8" w:rsidRDefault="005F67F8" w:rsidP="005D44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27. Приказ ФНС России от 3 октября 2012 № ММВ-7-8/662@ «Об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Федерации»;</w:t>
      </w:r>
    </w:p>
    <w:p w:rsidR="005F67F8" w:rsidRPr="007E2307" w:rsidRDefault="005F67F8" w:rsidP="005A0B1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 xml:space="preserve">28. Приказ ФНС России от 15 июля 2013 № ММВ-7-3/239@ «О проведении пилотного проекта программного обеспечения, реализующего функции задачи «Автоматизированная система </w:t>
      </w:r>
      <w:proofErr w:type="gramStart"/>
      <w:r>
        <w:rPr>
          <w:rFonts w:ascii="Times New Roman" w:hAnsi="Times New Roman"/>
          <w:spacing w:val="-4"/>
          <w:sz w:val="24"/>
          <w:szCs w:val="24"/>
        </w:rPr>
        <w:t>контроля за</w:t>
      </w:r>
      <w:proofErr w:type="gramEnd"/>
      <w:r>
        <w:rPr>
          <w:rFonts w:ascii="Times New Roman" w:hAnsi="Times New Roman"/>
          <w:spacing w:val="-4"/>
          <w:sz w:val="24"/>
          <w:szCs w:val="24"/>
        </w:rPr>
        <w:t xml:space="preserve"> возмещением НДС»;</w:t>
      </w:r>
    </w:p>
    <w:p w:rsidR="005F67F8" w:rsidRPr="0004510F" w:rsidRDefault="005F67F8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29. Приказ ФНС России от 16 октября 2013 № ММВ-7-3/449@ «Об утверждении Порядка организации деятельности налоговых органов по вопросам формирования единой методологической позиции в области налогообложения юридических лиц»;</w:t>
      </w:r>
    </w:p>
    <w:p w:rsidR="005F67F8" w:rsidRPr="005A0B1B" w:rsidRDefault="005F67F8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>
        <w:rPr>
          <w:rFonts w:ascii="Times New Roman" w:hAnsi="Times New Roman"/>
          <w:color w:val="000000"/>
          <w:spacing w:val="-4"/>
          <w:sz w:val="24"/>
          <w:szCs w:val="24"/>
        </w:rPr>
        <w:t>30</w:t>
      </w:r>
      <w:r w:rsidRPr="005A0B1B">
        <w:rPr>
          <w:rFonts w:ascii="Times New Roman" w:hAnsi="Times New Roman"/>
          <w:color w:val="000000"/>
          <w:spacing w:val="-4"/>
          <w:sz w:val="24"/>
          <w:szCs w:val="24"/>
        </w:rPr>
        <w:t>. Приказ ФНС России от 19 октября 2016 № ММВ-7-3/572@ «Об утверждении формы налоговой декларации по налогу на прибыль организаций, порядка ее заполнения, а также формата представления налоговой декларации по налогу на прибыль организаций»</w:t>
      </w:r>
      <w:r>
        <w:rPr>
          <w:rFonts w:ascii="Times New Roman" w:hAnsi="Times New Roman"/>
          <w:color w:val="000000"/>
          <w:spacing w:val="-4"/>
          <w:sz w:val="24"/>
          <w:szCs w:val="24"/>
        </w:rPr>
        <w:t>;</w:t>
      </w:r>
    </w:p>
    <w:p w:rsidR="005F67F8" w:rsidRDefault="005F67F8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31. Приказ ФНС России от 29 октября 2014 № ММВ-7-3/558@ «Об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форме»;</w:t>
      </w:r>
    </w:p>
    <w:p w:rsidR="005F67F8" w:rsidRPr="0004510F" w:rsidRDefault="005F67F8" w:rsidP="005A0B1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32. Приказ ФНС России от 20 апреля 2015 № ММв-7-16/163@ «Об утверждении регламента организации внутреннего аудита в Федеральной налоговой службе (с изменениями)»;</w:t>
      </w:r>
    </w:p>
    <w:p w:rsidR="005F67F8" w:rsidRPr="00572400" w:rsidRDefault="005F67F8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 w:rsidRPr="00572400">
        <w:rPr>
          <w:rFonts w:ascii="Times New Roman" w:hAnsi="Times New Roman"/>
          <w:color w:val="000000"/>
          <w:spacing w:val="-4"/>
          <w:sz w:val="24"/>
          <w:szCs w:val="24"/>
        </w:rPr>
        <w:t>Старший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деятельности применительно к исполнению конкретных должностных обязанностей.</w:t>
      </w:r>
    </w:p>
    <w:p w:rsidR="005F67F8" w:rsidRPr="00572400" w:rsidRDefault="005F67F8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 w:rsidRPr="00572400">
        <w:rPr>
          <w:rFonts w:ascii="Times New Roman" w:hAnsi="Times New Roman"/>
          <w:color w:val="000000"/>
          <w:spacing w:val="-4"/>
          <w:sz w:val="24"/>
          <w:szCs w:val="24"/>
        </w:rPr>
        <w:t>6.4.2. Иные профессиональные знания</w:t>
      </w:r>
    </w:p>
    <w:p w:rsidR="005F67F8" w:rsidRDefault="005F67F8" w:rsidP="00D46ED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 w:rsidRPr="00572400">
        <w:rPr>
          <w:rFonts w:ascii="Times New Roman" w:hAnsi="Times New Roman"/>
          <w:color w:val="000000"/>
          <w:spacing w:val="-4"/>
          <w:sz w:val="24"/>
          <w:szCs w:val="24"/>
        </w:rPr>
        <w:t>- основные направления налоговой политики</w:t>
      </w:r>
      <w:r>
        <w:rPr>
          <w:rFonts w:ascii="Times New Roman" w:hAnsi="Times New Roman"/>
          <w:color w:val="000000"/>
          <w:spacing w:val="-4"/>
          <w:sz w:val="24"/>
          <w:szCs w:val="24"/>
        </w:rPr>
        <w:t xml:space="preserve"> в Российской Федерации;</w:t>
      </w:r>
    </w:p>
    <w:p w:rsidR="005F67F8" w:rsidRDefault="005F67F8" w:rsidP="00D46ED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>
        <w:rPr>
          <w:rFonts w:ascii="Times New Roman" w:hAnsi="Times New Roman"/>
          <w:color w:val="000000"/>
          <w:spacing w:val="-4"/>
          <w:sz w:val="24"/>
          <w:szCs w:val="24"/>
        </w:rPr>
        <w:t>- принципы формирования бюджетной системы Российской Федерации;</w:t>
      </w:r>
    </w:p>
    <w:p w:rsidR="005F67F8" w:rsidRPr="00EC73D9" w:rsidRDefault="005F67F8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 w:rsidRPr="00EC73D9">
        <w:rPr>
          <w:rFonts w:ascii="Times New Roman" w:hAnsi="Times New Roman"/>
          <w:color w:val="000000"/>
          <w:spacing w:val="-4"/>
          <w:sz w:val="24"/>
          <w:szCs w:val="24"/>
        </w:rPr>
        <w:t>- основы экономики, финансов и кредита, бухгалтерского и налогового учета;</w:t>
      </w:r>
    </w:p>
    <w:p w:rsidR="005F67F8" w:rsidRDefault="005F67F8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 w:rsidRPr="008B3EB9">
        <w:rPr>
          <w:rFonts w:ascii="Times New Roman" w:hAnsi="Times New Roman"/>
          <w:color w:val="000000"/>
          <w:spacing w:val="-4"/>
          <w:sz w:val="24"/>
          <w:szCs w:val="24"/>
        </w:rPr>
        <w:t xml:space="preserve">- </w:t>
      </w:r>
      <w:r>
        <w:rPr>
          <w:rFonts w:ascii="Times New Roman" w:hAnsi="Times New Roman"/>
          <w:color w:val="000000"/>
          <w:spacing w:val="-4"/>
          <w:sz w:val="24"/>
          <w:szCs w:val="24"/>
        </w:rPr>
        <w:t>классификация налогов по уровням бюджетной системы;</w:t>
      </w:r>
    </w:p>
    <w:p w:rsidR="005F67F8" w:rsidRDefault="005F67F8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>
        <w:rPr>
          <w:rFonts w:ascii="Times New Roman" w:hAnsi="Times New Roman"/>
          <w:color w:val="000000"/>
          <w:spacing w:val="-4"/>
          <w:sz w:val="24"/>
          <w:szCs w:val="24"/>
        </w:rPr>
        <w:t>- основы финансовых и кредитных отношений;</w:t>
      </w:r>
    </w:p>
    <w:p w:rsidR="005F67F8" w:rsidRDefault="005F67F8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>
        <w:rPr>
          <w:rFonts w:ascii="Times New Roman" w:hAnsi="Times New Roman"/>
          <w:color w:val="000000"/>
          <w:spacing w:val="-4"/>
          <w:sz w:val="24"/>
          <w:szCs w:val="24"/>
        </w:rPr>
        <w:t>- общие положения о налоговом контроле;</w:t>
      </w:r>
    </w:p>
    <w:p w:rsidR="005F67F8" w:rsidRDefault="005F67F8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>
        <w:rPr>
          <w:rFonts w:ascii="Times New Roman" w:hAnsi="Times New Roman"/>
          <w:color w:val="000000"/>
          <w:spacing w:val="-4"/>
          <w:sz w:val="24"/>
          <w:szCs w:val="24"/>
        </w:rPr>
        <w:t>- порядок проведения мероприятий налогового контроля;</w:t>
      </w:r>
    </w:p>
    <w:p w:rsidR="005F67F8" w:rsidRDefault="005F67F8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>
        <w:rPr>
          <w:rFonts w:ascii="Times New Roman" w:hAnsi="Times New Roman"/>
          <w:color w:val="000000"/>
          <w:spacing w:val="-4"/>
          <w:sz w:val="24"/>
          <w:szCs w:val="24"/>
        </w:rPr>
        <w:t>- принципы налогового администрирования;</w:t>
      </w:r>
    </w:p>
    <w:p w:rsidR="005F67F8" w:rsidRDefault="005F67F8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>
        <w:rPr>
          <w:rFonts w:ascii="Times New Roman" w:hAnsi="Times New Roman"/>
          <w:color w:val="000000"/>
          <w:spacing w:val="-4"/>
          <w:sz w:val="24"/>
          <w:szCs w:val="24"/>
        </w:rPr>
        <w:t>- практика применения законодательства Российской Федерации о налогах и сборах;</w:t>
      </w:r>
    </w:p>
    <w:p w:rsidR="005F67F8" w:rsidRDefault="005F67F8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>
        <w:rPr>
          <w:rFonts w:ascii="Times New Roman" w:hAnsi="Times New Roman"/>
          <w:color w:val="000000"/>
          <w:spacing w:val="-4"/>
          <w:sz w:val="24"/>
          <w:szCs w:val="24"/>
        </w:rPr>
        <w:t>- порядок и сроки проведения камеральных проверок;</w:t>
      </w:r>
    </w:p>
    <w:p w:rsidR="005F67F8" w:rsidRDefault="005F67F8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>
        <w:rPr>
          <w:rFonts w:ascii="Times New Roman" w:hAnsi="Times New Roman"/>
          <w:color w:val="000000"/>
          <w:spacing w:val="-4"/>
          <w:sz w:val="24"/>
          <w:szCs w:val="24"/>
        </w:rPr>
        <w:t>- требования к составлению акта камеральной проверки;</w:t>
      </w:r>
    </w:p>
    <w:p w:rsidR="005F67F8" w:rsidRDefault="005F67F8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>
        <w:rPr>
          <w:rFonts w:ascii="Times New Roman" w:hAnsi="Times New Roman"/>
          <w:color w:val="000000"/>
          <w:spacing w:val="-4"/>
          <w:sz w:val="24"/>
          <w:szCs w:val="24"/>
        </w:rPr>
        <w:t>- судебно-арбитражная практика в части камеральных проверок;</w:t>
      </w:r>
    </w:p>
    <w:p w:rsidR="005F67F8" w:rsidRDefault="005F67F8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>
        <w:rPr>
          <w:rFonts w:ascii="Times New Roman" w:hAnsi="Times New Roman"/>
          <w:color w:val="000000"/>
          <w:spacing w:val="-4"/>
          <w:sz w:val="24"/>
          <w:szCs w:val="24"/>
        </w:rPr>
        <w:t>- схемы ухода от налогов;</w:t>
      </w:r>
    </w:p>
    <w:p w:rsidR="005F67F8" w:rsidRDefault="005F67F8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>
        <w:rPr>
          <w:rFonts w:ascii="Times New Roman" w:hAnsi="Times New Roman"/>
          <w:color w:val="000000"/>
          <w:spacing w:val="-4"/>
          <w:sz w:val="24"/>
          <w:szCs w:val="24"/>
        </w:rPr>
        <w:t>- порядок определения налогооблагаемой базы;</w:t>
      </w:r>
    </w:p>
    <w:p w:rsidR="005F67F8" w:rsidRDefault="005F67F8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>
        <w:rPr>
          <w:rFonts w:ascii="Times New Roman" w:hAnsi="Times New Roman"/>
          <w:color w:val="000000"/>
          <w:spacing w:val="-4"/>
          <w:sz w:val="24"/>
          <w:szCs w:val="24"/>
        </w:rPr>
        <w:t>- расчетно-экономическая деятельность в сфере налога на добавленную стоимость;</w:t>
      </w:r>
    </w:p>
    <w:p w:rsidR="005F67F8" w:rsidRDefault="005F67F8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>
        <w:rPr>
          <w:rFonts w:ascii="Times New Roman" w:hAnsi="Times New Roman"/>
          <w:color w:val="000000"/>
          <w:spacing w:val="-4"/>
          <w:sz w:val="24"/>
          <w:szCs w:val="24"/>
        </w:rPr>
        <w:t>- состав налогоплательщиков налога на прибыль организаций;</w:t>
      </w:r>
    </w:p>
    <w:p w:rsidR="005F67F8" w:rsidRDefault="005F67F8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>
        <w:rPr>
          <w:rFonts w:ascii="Times New Roman" w:hAnsi="Times New Roman"/>
          <w:color w:val="000000"/>
          <w:spacing w:val="-4"/>
          <w:sz w:val="24"/>
          <w:szCs w:val="24"/>
        </w:rPr>
        <w:t>- понятие участники консолидированной группы налогоплательщиков;</w:t>
      </w:r>
    </w:p>
    <w:p w:rsidR="005F67F8" w:rsidRDefault="005F67F8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>
        <w:rPr>
          <w:rFonts w:ascii="Times New Roman" w:hAnsi="Times New Roman"/>
          <w:color w:val="000000"/>
          <w:spacing w:val="-4"/>
          <w:sz w:val="24"/>
          <w:szCs w:val="24"/>
        </w:rPr>
        <w:t>- понятие налоговые резиденты Российской Федерации;</w:t>
      </w:r>
    </w:p>
    <w:p w:rsidR="005F67F8" w:rsidRDefault="005F67F8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>
        <w:rPr>
          <w:rFonts w:ascii="Times New Roman" w:hAnsi="Times New Roman"/>
          <w:color w:val="000000"/>
          <w:spacing w:val="-4"/>
          <w:sz w:val="24"/>
          <w:szCs w:val="24"/>
        </w:rPr>
        <w:t>- понятие прибыли организации;</w:t>
      </w:r>
    </w:p>
    <w:p w:rsidR="005F67F8" w:rsidRDefault="005F67F8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>
        <w:rPr>
          <w:rFonts w:ascii="Times New Roman" w:hAnsi="Times New Roman"/>
          <w:color w:val="000000"/>
          <w:spacing w:val="-4"/>
          <w:sz w:val="24"/>
          <w:szCs w:val="24"/>
        </w:rPr>
        <w:t>- основные исключения исполнения обязанностей налогоплательщика организации;</w:t>
      </w:r>
    </w:p>
    <w:p w:rsidR="005F67F8" w:rsidRDefault="005F67F8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>
        <w:rPr>
          <w:rFonts w:ascii="Times New Roman" w:hAnsi="Times New Roman"/>
          <w:color w:val="000000"/>
          <w:spacing w:val="-4"/>
          <w:sz w:val="24"/>
          <w:szCs w:val="24"/>
        </w:rPr>
        <w:t>- порядок определения доходов, понятия доходы от реализации, внереализационные доходы;</w:t>
      </w:r>
    </w:p>
    <w:p w:rsidR="005F67F8" w:rsidRDefault="005F67F8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>
        <w:rPr>
          <w:rFonts w:ascii="Times New Roman" w:hAnsi="Times New Roman"/>
          <w:color w:val="000000"/>
          <w:spacing w:val="-4"/>
          <w:sz w:val="24"/>
          <w:szCs w:val="24"/>
        </w:rPr>
        <w:t>- понятие расходы и основные виды расходов при расчете налога на прибыль организации;</w:t>
      </w:r>
    </w:p>
    <w:p w:rsidR="005F67F8" w:rsidRDefault="005F67F8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>
        <w:rPr>
          <w:rFonts w:ascii="Times New Roman" w:hAnsi="Times New Roman"/>
          <w:color w:val="000000"/>
          <w:spacing w:val="-4"/>
          <w:sz w:val="24"/>
          <w:szCs w:val="24"/>
        </w:rPr>
        <w:t>- понятие амортизируемого имущества;</w:t>
      </w:r>
    </w:p>
    <w:p w:rsidR="005F67F8" w:rsidRDefault="005F67F8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>
        <w:rPr>
          <w:rFonts w:ascii="Times New Roman" w:hAnsi="Times New Roman"/>
          <w:color w:val="000000"/>
          <w:spacing w:val="-4"/>
          <w:sz w:val="24"/>
          <w:szCs w:val="24"/>
        </w:rPr>
        <w:t xml:space="preserve">- основные методы и порядок расчета сумм амортизации; </w:t>
      </w:r>
    </w:p>
    <w:p w:rsidR="005F67F8" w:rsidRDefault="005F67F8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>
        <w:rPr>
          <w:rFonts w:ascii="Times New Roman" w:hAnsi="Times New Roman"/>
          <w:color w:val="000000"/>
          <w:spacing w:val="-4"/>
          <w:sz w:val="24"/>
          <w:szCs w:val="24"/>
        </w:rPr>
        <w:t>- понятие и виды налога на имущество;</w:t>
      </w:r>
    </w:p>
    <w:p w:rsidR="005F67F8" w:rsidRDefault="005F67F8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>
        <w:rPr>
          <w:rFonts w:ascii="Times New Roman" w:hAnsi="Times New Roman"/>
          <w:color w:val="000000"/>
          <w:spacing w:val="-4"/>
          <w:sz w:val="24"/>
          <w:szCs w:val="24"/>
        </w:rPr>
        <w:t>- состав налогоплательщиков налога на прибыль организаций;</w:t>
      </w:r>
    </w:p>
    <w:p w:rsidR="005F67F8" w:rsidRDefault="005F67F8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>
        <w:rPr>
          <w:rFonts w:ascii="Times New Roman" w:hAnsi="Times New Roman"/>
          <w:color w:val="000000"/>
          <w:spacing w:val="-4"/>
          <w:sz w:val="24"/>
          <w:szCs w:val="24"/>
        </w:rPr>
        <w:t>- особенности налогообложения имущества, переданного в доверительное управление;</w:t>
      </w:r>
    </w:p>
    <w:p w:rsidR="005F67F8" w:rsidRDefault="005F67F8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>
        <w:rPr>
          <w:rFonts w:ascii="Times New Roman" w:hAnsi="Times New Roman"/>
          <w:color w:val="000000"/>
          <w:spacing w:val="-4"/>
          <w:sz w:val="24"/>
          <w:szCs w:val="24"/>
        </w:rPr>
        <w:lastRenderedPageBreak/>
        <w:t>- особенности налогообложения имущества при исполнении концессионных соглашений;</w:t>
      </w:r>
    </w:p>
    <w:p w:rsidR="005F67F8" w:rsidRDefault="005F67F8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>
        <w:rPr>
          <w:rFonts w:ascii="Times New Roman" w:hAnsi="Times New Roman"/>
          <w:color w:val="000000"/>
          <w:spacing w:val="-4"/>
          <w:sz w:val="24"/>
          <w:szCs w:val="24"/>
        </w:rPr>
        <w:t>- понятие налоговый период, отчетный период;</w:t>
      </w:r>
    </w:p>
    <w:p w:rsidR="005F67F8" w:rsidRDefault="005F67F8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>
        <w:rPr>
          <w:rFonts w:ascii="Times New Roman" w:hAnsi="Times New Roman"/>
          <w:color w:val="000000"/>
          <w:spacing w:val="-4"/>
          <w:sz w:val="24"/>
          <w:szCs w:val="24"/>
        </w:rPr>
        <w:t>- понятие налоговая ставка;</w:t>
      </w:r>
    </w:p>
    <w:p w:rsidR="005F67F8" w:rsidRDefault="005F67F8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>
        <w:rPr>
          <w:rFonts w:ascii="Times New Roman" w:hAnsi="Times New Roman"/>
          <w:color w:val="000000"/>
          <w:spacing w:val="-4"/>
          <w:sz w:val="24"/>
          <w:szCs w:val="24"/>
        </w:rPr>
        <w:t>- порядок применения налоговых льгот и исчисления суммы налога и сумм авансовых платежей по налогу;</w:t>
      </w:r>
    </w:p>
    <w:p w:rsidR="005F67F8" w:rsidRPr="008B3EB9" w:rsidRDefault="005F67F8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>
        <w:rPr>
          <w:rFonts w:ascii="Times New Roman" w:hAnsi="Times New Roman"/>
          <w:color w:val="000000"/>
          <w:spacing w:val="-4"/>
          <w:sz w:val="24"/>
          <w:szCs w:val="24"/>
        </w:rPr>
        <w:t>- порядок исчисления суммы налога и сумм авансовых платежей по налогу;</w:t>
      </w:r>
    </w:p>
    <w:p w:rsidR="005F67F8" w:rsidRPr="008B3EB9" w:rsidRDefault="005F67F8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 w:rsidRPr="008B3EB9">
        <w:rPr>
          <w:rFonts w:ascii="Times New Roman" w:hAnsi="Times New Roman"/>
          <w:color w:val="000000"/>
          <w:spacing w:val="-4"/>
          <w:sz w:val="24"/>
          <w:szCs w:val="24"/>
        </w:rPr>
        <w:t xml:space="preserve">- </w:t>
      </w:r>
      <w:r>
        <w:rPr>
          <w:rFonts w:ascii="Times New Roman" w:hAnsi="Times New Roman"/>
          <w:color w:val="000000"/>
          <w:spacing w:val="-4"/>
          <w:sz w:val="24"/>
          <w:szCs w:val="24"/>
        </w:rPr>
        <w:t>специальные налоговые режимы</w:t>
      </w:r>
      <w:r w:rsidRPr="008B3EB9">
        <w:rPr>
          <w:rFonts w:ascii="Times New Roman" w:hAnsi="Times New Roman"/>
          <w:color w:val="000000"/>
          <w:spacing w:val="-4"/>
          <w:sz w:val="24"/>
          <w:szCs w:val="24"/>
        </w:rPr>
        <w:t>;</w:t>
      </w:r>
    </w:p>
    <w:p w:rsidR="005F67F8" w:rsidRPr="008B3EB9" w:rsidRDefault="005F67F8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 w:rsidRPr="008B3EB9">
        <w:rPr>
          <w:rFonts w:ascii="Times New Roman" w:hAnsi="Times New Roman"/>
          <w:color w:val="000000"/>
          <w:spacing w:val="-4"/>
          <w:sz w:val="24"/>
          <w:szCs w:val="24"/>
        </w:rPr>
        <w:t xml:space="preserve">- </w:t>
      </w:r>
      <w:r>
        <w:rPr>
          <w:rFonts w:ascii="Times New Roman" w:hAnsi="Times New Roman"/>
          <w:color w:val="000000"/>
          <w:spacing w:val="-4"/>
          <w:sz w:val="24"/>
          <w:szCs w:val="24"/>
        </w:rPr>
        <w:t>основы и элементы налогообложения</w:t>
      </w:r>
      <w:r w:rsidRPr="008B3EB9">
        <w:rPr>
          <w:rFonts w:ascii="Times New Roman" w:hAnsi="Times New Roman"/>
          <w:color w:val="000000"/>
          <w:spacing w:val="-4"/>
          <w:sz w:val="24"/>
          <w:szCs w:val="24"/>
        </w:rPr>
        <w:t>;</w:t>
      </w:r>
    </w:p>
    <w:p w:rsidR="005F67F8" w:rsidRDefault="005F67F8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 w:rsidRPr="008B3EB9">
        <w:rPr>
          <w:rFonts w:ascii="Times New Roman" w:hAnsi="Times New Roman"/>
          <w:color w:val="000000"/>
          <w:spacing w:val="-4"/>
          <w:sz w:val="24"/>
          <w:szCs w:val="24"/>
        </w:rPr>
        <w:t xml:space="preserve">- </w:t>
      </w:r>
      <w:r w:rsidRPr="00572400">
        <w:rPr>
          <w:rFonts w:ascii="Times New Roman" w:hAnsi="Times New Roman"/>
          <w:color w:val="000000"/>
          <w:spacing w:val="-4"/>
          <w:sz w:val="24"/>
          <w:szCs w:val="24"/>
        </w:rPr>
        <w:t xml:space="preserve">порядок осуществления контроля и надзора в сфере </w:t>
      </w:r>
      <w:proofErr w:type="spellStart"/>
      <w:r w:rsidRPr="00572400">
        <w:rPr>
          <w:rFonts w:ascii="Times New Roman" w:hAnsi="Times New Roman"/>
          <w:color w:val="000000"/>
          <w:spacing w:val="-4"/>
          <w:sz w:val="24"/>
          <w:szCs w:val="24"/>
        </w:rPr>
        <w:t>гос</w:t>
      </w:r>
      <w:r>
        <w:rPr>
          <w:rFonts w:ascii="Times New Roman" w:hAnsi="Times New Roman"/>
          <w:color w:val="000000"/>
          <w:spacing w:val="-4"/>
          <w:sz w:val="24"/>
          <w:szCs w:val="24"/>
        </w:rPr>
        <w:t>регулируемых</w:t>
      </w:r>
      <w:proofErr w:type="spellEnd"/>
      <w:r>
        <w:rPr>
          <w:rFonts w:ascii="Times New Roman" w:hAnsi="Times New Roman"/>
          <w:color w:val="000000"/>
          <w:spacing w:val="-4"/>
          <w:sz w:val="24"/>
          <w:szCs w:val="24"/>
        </w:rPr>
        <w:t xml:space="preserve"> видов деятельности;</w:t>
      </w:r>
    </w:p>
    <w:p w:rsidR="005F67F8" w:rsidRDefault="005F67F8" w:rsidP="004D579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- правила делового этикета;</w:t>
      </w:r>
    </w:p>
    <w:p w:rsidR="005F67F8" w:rsidRDefault="005F67F8" w:rsidP="004D579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- правила и нормы охраны труда, техники безопасности и противопожарной защиты;</w:t>
      </w:r>
    </w:p>
    <w:p w:rsidR="005F67F8" w:rsidRDefault="005F67F8" w:rsidP="004D579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- правила служебного распорядка инспекции;</w:t>
      </w:r>
    </w:p>
    <w:p w:rsidR="005F67F8" w:rsidRDefault="005F67F8" w:rsidP="004D579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- порядок работы со служебной информацией;</w:t>
      </w:r>
    </w:p>
    <w:p w:rsidR="005F67F8" w:rsidRDefault="005F67F8" w:rsidP="004D579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- должностной регламент.</w:t>
      </w:r>
    </w:p>
    <w:p w:rsidR="005F67F8" w:rsidRPr="00572400" w:rsidRDefault="005F67F8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 w:rsidRPr="00572400">
        <w:rPr>
          <w:rFonts w:ascii="Times New Roman" w:hAnsi="Times New Roman"/>
          <w:color w:val="000000"/>
          <w:spacing w:val="-4"/>
          <w:sz w:val="24"/>
          <w:szCs w:val="24"/>
        </w:rPr>
        <w:t>6.5. Наличие функциональных знаний:</w:t>
      </w:r>
    </w:p>
    <w:p w:rsidR="005F67F8" w:rsidRPr="00572400" w:rsidRDefault="005F67F8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 w:rsidRPr="00572400">
        <w:rPr>
          <w:rFonts w:ascii="Times New Roman" w:hAnsi="Times New Roman"/>
          <w:color w:val="000000"/>
          <w:spacing w:val="-4"/>
          <w:sz w:val="24"/>
          <w:szCs w:val="24"/>
        </w:rPr>
        <w:t>- принципы, методы, технологии и механизмы осуществления контроля (надзора);</w:t>
      </w:r>
    </w:p>
    <w:p w:rsidR="005F67F8" w:rsidRPr="00572400" w:rsidRDefault="005F67F8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 w:rsidRPr="00572400">
        <w:rPr>
          <w:rFonts w:ascii="Times New Roman" w:hAnsi="Times New Roman"/>
          <w:color w:val="000000"/>
          <w:spacing w:val="-4"/>
          <w:sz w:val="24"/>
          <w:szCs w:val="24"/>
        </w:rPr>
        <w:t>- виды, назначение и технологии организации проверочных процедур;</w:t>
      </w:r>
    </w:p>
    <w:p w:rsidR="005F67F8" w:rsidRPr="00572400" w:rsidRDefault="005F67F8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 w:rsidRPr="00572400">
        <w:rPr>
          <w:rFonts w:ascii="Times New Roman" w:hAnsi="Times New Roman"/>
          <w:color w:val="000000"/>
          <w:spacing w:val="-4"/>
          <w:sz w:val="24"/>
          <w:szCs w:val="24"/>
        </w:rPr>
        <w:t>- понятие единого реестра проверок, процедура его формирования;</w:t>
      </w:r>
    </w:p>
    <w:p w:rsidR="005F67F8" w:rsidRPr="00572400" w:rsidRDefault="005F67F8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 w:rsidRPr="00572400">
        <w:rPr>
          <w:rFonts w:ascii="Times New Roman" w:hAnsi="Times New Roman"/>
          <w:color w:val="000000"/>
          <w:spacing w:val="-4"/>
          <w:sz w:val="24"/>
          <w:szCs w:val="24"/>
        </w:rPr>
        <w:t>- институт предварительной проверки жалобы и иной информации, поступившей в контрольно-надзорный орган;</w:t>
      </w:r>
    </w:p>
    <w:p w:rsidR="005F67F8" w:rsidRPr="00572400" w:rsidRDefault="005F67F8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 w:rsidRPr="00572400">
        <w:rPr>
          <w:rFonts w:ascii="Times New Roman" w:hAnsi="Times New Roman"/>
          <w:color w:val="000000"/>
          <w:spacing w:val="-4"/>
          <w:sz w:val="24"/>
          <w:szCs w:val="24"/>
        </w:rPr>
        <w:t>- процедура организации проверки: порядок, этапы, инструменты проведения;</w:t>
      </w:r>
    </w:p>
    <w:p w:rsidR="005F67F8" w:rsidRPr="00572400" w:rsidRDefault="005F67F8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 w:rsidRPr="00572400">
        <w:rPr>
          <w:rFonts w:ascii="Times New Roman" w:hAnsi="Times New Roman"/>
          <w:color w:val="000000"/>
          <w:spacing w:val="-4"/>
          <w:sz w:val="24"/>
          <w:szCs w:val="24"/>
        </w:rPr>
        <w:t>- ограничения при проведении проверочных процедур;</w:t>
      </w:r>
    </w:p>
    <w:p w:rsidR="005F67F8" w:rsidRPr="00572400" w:rsidRDefault="005F67F8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 w:rsidRPr="00572400">
        <w:rPr>
          <w:rFonts w:ascii="Times New Roman" w:hAnsi="Times New Roman"/>
          <w:color w:val="000000"/>
          <w:spacing w:val="-4"/>
          <w:sz w:val="24"/>
          <w:szCs w:val="24"/>
        </w:rPr>
        <w:t>- меры, принимаемые по результатам проверки;</w:t>
      </w:r>
    </w:p>
    <w:p w:rsidR="005F67F8" w:rsidRPr="00572400" w:rsidRDefault="005F67F8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 w:rsidRPr="00572400">
        <w:rPr>
          <w:rFonts w:ascii="Times New Roman" w:hAnsi="Times New Roman"/>
          <w:color w:val="000000"/>
          <w:spacing w:val="-4"/>
          <w:sz w:val="24"/>
          <w:szCs w:val="24"/>
        </w:rPr>
        <w:t>- плановые (рейдовые) осмотры;</w:t>
      </w:r>
    </w:p>
    <w:p w:rsidR="005F67F8" w:rsidRPr="00572400" w:rsidRDefault="005F67F8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 w:rsidRPr="00572400">
        <w:rPr>
          <w:rFonts w:ascii="Times New Roman" w:hAnsi="Times New Roman"/>
          <w:color w:val="000000"/>
          <w:spacing w:val="-4"/>
          <w:sz w:val="24"/>
          <w:szCs w:val="24"/>
        </w:rPr>
        <w:t>- основания проведения и особенности внеплановых проверок.</w:t>
      </w:r>
    </w:p>
    <w:p w:rsidR="005F67F8" w:rsidRPr="00572400" w:rsidRDefault="005F67F8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 w:rsidRPr="00572400">
        <w:rPr>
          <w:rFonts w:ascii="Times New Roman" w:hAnsi="Times New Roman"/>
          <w:color w:val="000000"/>
          <w:spacing w:val="-4"/>
          <w:sz w:val="24"/>
          <w:szCs w:val="24"/>
        </w:rPr>
        <w:t>6.6. Наличие базовых умений:</w:t>
      </w:r>
    </w:p>
    <w:p w:rsidR="005F67F8" w:rsidRPr="00572400" w:rsidRDefault="005F67F8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 w:rsidRPr="00572400">
        <w:rPr>
          <w:rFonts w:ascii="Times New Roman" w:hAnsi="Times New Roman"/>
          <w:color w:val="000000"/>
          <w:spacing w:val="-4"/>
          <w:sz w:val="24"/>
          <w:szCs w:val="24"/>
        </w:rPr>
        <w:t>- умение мыслить системно (стратегически);</w:t>
      </w:r>
    </w:p>
    <w:p w:rsidR="005F67F8" w:rsidRPr="00572400" w:rsidRDefault="005F67F8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 w:rsidRPr="00572400">
        <w:rPr>
          <w:rFonts w:ascii="Times New Roman" w:hAnsi="Times New Roman"/>
          <w:color w:val="000000"/>
          <w:spacing w:val="-4"/>
          <w:sz w:val="24"/>
          <w:szCs w:val="24"/>
        </w:rPr>
        <w:t>- умение планировать, рационально использовать служебное время и достигать результата;</w:t>
      </w:r>
    </w:p>
    <w:p w:rsidR="005F67F8" w:rsidRPr="00572400" w:rsidRDefault="005F67F8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 w:rsidRPr="00572400">
        <w:rPr>
          <w:rFonts w:ascii="Times New Roman" w:hAnsi="Times New Roman"/>
          <w:color w:val="000000"/>
          <w:spacing w:val="-4"/>
          <w:sz w:val="24"/>
          <w:szCs w:val="24"/>
        </w:rPr>
        <w:t>- коммуникативные умения;</w:t>
      </w:r>
    </w:p>
    <w:p w:rsidR="005F67F8" w:rsidRPr="00572400" w:rsidRDefault="005F67F8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 w:rsidRPr="00572400">
        <w:rPr>
          <w:rFonts w:ascii="Times New Roman" w:hAnsi="Times New Roman"/>
          <w:color w:val="000000"/>
          <w:spacing w:val="-4"/>
          <w:sz w:val="24"/>
          <w:szCs w:val="24"/>
        </w:rPr>
        <w:t>- умение управлять изменениями.</w:t>
      </w:r>
    </w:p>
    <w:p w:rsidR="005F67F8" w:rsidRDefault="005F67F8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 w:rsidRPr="00572400">
        <w:rPr>
          <w:rFonts w:ascii="Times New Roman" w:hAnsi="Times New Roman"/>
          <w:color w:val="000000"/>
          <w:spacing w:val="-4"/>
          <w:sz w:val="24"/>
          <w:szCs w:val="24"/>
        </w:rPr>
        <w:t>6.7. Наличие профессиональных умений:</w:t>
      </w:r>
    </w:p>
    <w:p w:rsidR="005F67F8" w:rsidRDefault="005F67F8" w:rsidP="00442DE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- работать с людьми, владеть навыками делового письма;</w:t>
      </w:r>
    </w:p>
    <w:p w:rsidR="005F67F8" w:rsidRDefault="005F67F8" w:rsidP="00442DE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- расставлять приоритеты в процессе выполнения поставленных задач, поддерживать эффективные взаимоотношения коллективе (психологический климат);</w:t>
      </w:r>
    </w:p>
    <w:p w:rsidR="005F67F8" w:rsidRDefault="005F67F8" w:rsidP="00442DE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- эффективно и последовательно организовывать работу по взаимодействию с другими структурными подразделениями Инспекции;</w:t>
      </w:r>
    </w:p>
    <w:p w:rsidR="005F67F8" w:rsidRDefault="005F67F8" w:rsidP="00442DE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- разрабатывать план конкретных действий, собирать и обрабатывать информационные материалы, необходимые для осуществления профессиональной деятельности;</w:t>
      </w:r>
    </w:p>
    <w:p w:rsidR="005F67F8" w:rsidRDefault="005F67F8" w:rsidP="00442DE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- обладать чувством ответственности за порученный участок работы, владеть компьютерной и другой оргтехникой, а также необходимым программным обеспечением.</w:t>
      </w:r>
    </w:p>
    <w:p w:rsidR="005F67F8" w:rsidRPr="00C12433" w:rsidRDefault="005F67F8" w:rsidP="00AB4F7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572400">
        <w:rPr>
          <w:rFonts w:ascii="Times New Roman" w:hAnsi="Times New Roman"/>
          <w:color w:val="000000"/>
          <w:spacing w:val="-4"/>
          <w:sz w:val="24"/>
          <w:szCs w:val="24"/>
        </w:rPr>
        <w:t>- расчетно-экономическая деятельность</w:t>
      </w:r>
      <w:r w:rsidRPr="00C12433">
        <w:rPr>
          <w:rFonts w:ascii="Times New Roman" w:hAnsi="Times New Roman"/>
          <w:spacing w:val="-4"/>
          <w:sz w:val="24"/>
          <w:szCs w:val="24"/>
        </w:rPr>
        <w:t xml:space="preserve"> в сфере налога на добавленную стоимость;</w:t>
      </w:r>
    </w:p>
    <w:p w:rsidR="005F67F8" w:rsidRDefault="005F67F8" w:rsidP="00AB4F7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- расчет остаточной стоимости объектов амортизируемого имущества;</w:t>
      </w:r>
    </w:p>
    <w:p w:rsidR="005F67F8" w:rsidRDefault="005F67F8" w:rsidP="00AB4F7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- расчет суммы амортизации;</w:t>
      </w:r>
    </w:p>
    <w:p w:rsidR="005F67F8" w:rsidRDefault="005F67F8" w:rsidP="00AB4F7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- расчет налога на имущество;</w:t>
      </w:r>
    </w:p>
    <w:p w:rsidR="005F67F8" w:rsidRDefault="005F67F8" w:rsidP="00AB4F7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- составление акта по результатам проведения камеральной налоговой проверки;</w:t>
      </w:r>
    </w:p>
    <w:p w:rsidR="005F67F8" w:rsidRDefault="005F67F8" w:rsidP="00AB4F7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- расчет налога на добавленную стоимость;</w:t>
      </w:r>
    </w:p>
    <w:p w:rsidR="005F67F8" w:rsidRDefault="005F67F8" w:rsidP="00AB4F7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- акцизов на подакцизные товары;</w:t>
      </w:r>
    </w:p>
    <w:p w:rsidR="005F67F8" w:rsidRDefault="005F67F8" w:rsidP="00AB4F7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- налога на добычу полезных ископаемых;</w:t>
      </w:r>
    </w:p>
    <w:p w:rsidR="005F67F8" w:rsidRDefault="005F67F8" w:rsidP="00AB4F7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- налога на прибыль;</w:t>
      </w:r>
    </w:p>
    <w:p w:rsidR="005F67F8" w:rsidRDefault="005F67F8" w:rsidP="00AB4F7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- налога на игорный бизнес;</w:t>
      </w:r>
    </w:p>
    <w:p w:rsidR="005F67F8" w:rsidRDefault="005F67F8" w:rsidP="00AB4F7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- водного налога:</w:t>
      </w:r>
    </w:p>
    <w:p w:rsidR="005F67F8" w:rsidRDefault="005F67F8" w:rsidP="00AB4F7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- сборов за пользованием объектами животного мира и объектами водных биологических ресурсов;</w:t>
      </w:r>
    </w:p>
    <w:p w:rsidR="005F67F8" w:rsidRDefault="005F67F8" w:rsidP="00AB4F7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- регулярных платежей за пользованием недрами;</w:t>
      </w:r>
    </w:p>
    <w:p w:rsidR="005F67F8" w:rsidRPr="00572400" w:rsidRDefault="005F67F8" w:rsidP="00AB4F7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 w:rsidRPr="00572400">
        <w:rPr>
          <w:rFonts w:ascii="Times New Roman" w:hAnsi="Times New Roman"/>
          <w:color w:val="000000"/>
          <w:spacing w:val="-4"/>
          <w:sz w:val="24"/>
          <w:szCs w:val="24"/>
        </w:rPr>
        <w:t>- налогов, уплачиваемых в связи с применением специальных налоговых режимов.</w:t>
      </w:r>
    </w:p>
    <w:p w:rsidR="005F67F8" w:rsidRPr="00572400" w:rsidRDefault="005F67F8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 w:rsidRPr="00572400">
        <w:rPr>
          <w:rFonts w:ascii="Times New Roman" w:hAnsi="Times New Roman"/>
          <w:color w:val="000000"/>
          <w:spacing w:val="-4"/>
          <w:sz w:val="24"/>
          <w:szCs w:val="24"/>
        </w:rPr>
        <w:t>6.8. Наличие функциональных умений:</w:t>
      </w:r>
    </w:p>
    <w:p w:rsidR="005F67F8" w:rsidRPr="00572400" w:rsidRDefault="005F67F8" w:rsidP="00DE35F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 w:rsidRPr="00572400">
        <w:rPr>
          <w:rFonts w:ascii="Times New Roman" w:hAnsi="Times New Roman"/>
          <w:color w:val="000000"/>
          <w:spacing w:val="-4"/>
          <w:sz w:val="24"/>
          <w:szCs w:val="24"/>
        </w:rPr>
        <w:lastRenderedPageBreak/>
        <w:t>- проведение плановых и внеплановых документальных (камеральных) проверок (обследований);</w:t>
      </w:r>
    </w:p>
    <w:p w:rsidR="005F67F8" w:rsidRPr="00572400" w:rsidRDefault="005F67F8" w:rsidP="00DE35F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 w:rsidRPr="00572400">
        <w:rPr>
          <w:rFonts w:ascii="Times New Roman" w:hAnsi="Times New Roman"/>
          <w:color w:val="000000"/>
          <w:spacing w:val="-4"/>
          <w:sz w:val="24"/>
          <w:szCs w:val="24"/>
        </w:rPr>
        <w:t>- проведение плановых и внеплановых выездных проверок;</w:t>
      </w:r>
    </w:p>
    <w:p w:rsidR="005F67F8" w:rsidRPr="008B3EB9" w:rsidRDefault="005F67F8" w:rsidP="00DE35F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 w:rsidRPr="00572400">
        <w:rPr>
          <w:rFonts w:ascii="Times New Roman" w:hAnsi="Times New Roman"/>
          <w:color w:val="000000"/>
          <w:spacing w:val="-4"/>
          <w:sz w:val="24"/>
          <w:szCs w:val="24"/>
        </w:rPr>
        <w:t>- формирование и ведение</w:t>
      </w:r>
      <w:r w:rsidRPr="008B3EB9">
        <w:rPr>
          <w:rFonts w:ascii="Times New Roman" w:hAnsi="Times New Roman"/>
          <w:color w:val="000000"/>
          <w:spacing w:val="-4"/>
          <w:sz w:val="24"/>
          <w:szCs w:val="24"/>
        </w:rPr>
        <w:t xml:space="preserve"> реестров, кадастров, регистров, перечней, каталогов, лицевых счетов для обеспечения контрольно-надзорных полномочий;</w:t>
      </w:r>
    </w:p>
    <w:p w:rsidR="005F67F8" w:rsidRPr="008B3EB9" w:rsidRDefault="005F67F8" w:rsidP="00DE35F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 w:rsidRPr="008B3EB9">
        <w:rPr>
          <w:rFonts w:ascii="Times New Roman" w:hAnsi="Times New Roman"/>
          <w:color w:val="000000"/>
          <w:spacing w:val="-4"/>
          <w:sz w:val="24"/>
          <w:szCs w:val="24"/>
        </w:rPr>
        <w:t>- осуществление контроля  исполнения предписаний, решений и других распорядительных документов.</w:t>
      </w:r>
    </w:p>
    <w:p w:rsidR="005F67F8" w:rsidRPr="00E27AD7" w:rsidRDefault="005F67F8" w:rsidP="0026622F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F67F8" w:rsidRPr="00E27AD7" w:rsidRDefault="005F67F8" w:rsidP="0026622F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E27AD7">
        <w:rPr>
          <w:rFonts w:ascii="Times New Roman" w:hAnsi="Times New Roman"/>
          <w:b/>
          <w:sz w:val="24"/>
          <w:szCs w:val="24"/>
        </w:rPr>
        <w:t xml:space="preserve"> III. Должностные обязанности, права и ответственность</w:t>
      </w:r>
    </w:p>
    <w:p w:rsidR="005F67F8" w:rsidRPr="00E27AD7" w:rsidRDefault="005F67F8" w:rsidP="0026622F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5F67F8" w:rsidRPr="004224F5" w:rsidRDefault="005F67F8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7</w:t>
      </w:r>
      <w:r w:rsidRPr="00E27AD7">
        <w:rPr>
          <w:rFonts w:ascii="Times New Roman" w:hAnsi="Times New Roman"/>
          <w:spacing w:val="-4"/>
          <w:sz w:val="24"/>
          <w:szCs w:val="24"/>
        </w:rPr>
        <w:t xml:space="preserve">. Основные права и </w:t>
      </w:r>
      <w:r w:rsidRPr="00572400">
        <w:rPr>
          <w:rFonts w:ascii="Times New Roman" w:hAnsi="Times New Roman"/>
          <w:color w:val="000000"/>
          <w:spacing w:val="-4"/>
          <w:sz w:val="24"/>
          <w:szCs w:val="24"/>
        </w:rPr>
        <w:t xml:space="preserve">обязанности старшего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r w:rsidRPr="004224F5">
        <w:rPr>
          <w:rFonts w:ascii="Times New Roman" w:hAnsi="Times New Roman"/>
          <w:color w:val="000000"/>
          <w:spacing w:val="-4"/>
          <w:sz w:val="24"/>
          <w:szCs w:val="24"/>
        </w:rPr>
        <w:t>статьями 14, 15, 17, 18 Федерального закона от 27.07.2004 №79-ФЗ «О государственной гражданской службе Российской Федерации».</w:t>
      </w:r>
    </w:p>
    <w:p w:rsidR="005F67F8" w:rsidRPr="004224F5" w:rsidRDefault="005F67F8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 w:rsidRPr="004224F5">
        <w:rPr>
          <w:rFonts w:ascii="Times New Roman" w:hAnsi="Times New Roman"/>
          <w:color w:val="000000"/>
          <w:spacing w:val="-4"/>
          <w:sz w:val="24"/>
          <w:szCs w:val="24"/>
        </w:rPr>
        <w:t xml:space="preserve">8. В целях реализации задач и функций, возложенных на отдел камеральных проверок №2 Инспекции Федеральной налоговой службы по городу Тамбову, старший государственный налоговый инспектор обязан: </w:t>
      </w:r>
    </w:p>
    <w:p w:rsidR="005F67F8" w:rsidRPr="00686B60" w:rsidRDefault="005F67F8" w:rsidP="00CE0B73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86B60">
        <w:rPr>
          <w:rFonts w:ascii="Times New Roman" w:hAnsi="Times New Roman"/>
          <w:sz w:val="24"/>
          <w:szCs w:val="24"/>
        </w:rPr>
        <w:t>пров</w:t>
      </w:r>
      <w:r>
        <w:rPr>
          <w:rFonts w:ascii="Times New Roman" w:hAnsi="Times New Roman"/>
          <w:sz w:val="24"/>
          <w:szCs w:val="24"/>
        </w:rPr>
        <w:t>одить</w:t>
      </w:r>
      <w:r w:rsidRPr="00686B60">
        <w:rPr>
          <w:rFonts w:ascii="Times New Roman" w:hAnsi="Times New Roman"/>
          <w:sz w:val="24"/>
          <w:szCs w:val="24"/>
        </w:rPr>
        <w:t xml:space="preserve"> камеральны</w:t>
      </w:r>
      <w:r>
        <w:rPr>
          <w:rFonts w:ascii="Times New Roman" w:hAnsi="Times New Roman"/>
          <w:sz w:val="24"/>
          <w:szCs w:val="24"/>
        </w:rPr>
        <w:t>е</w:t>
      </w:r>
      <w:r w:rsidRPr="00686B60">
        <w:rPr>
          <w:rFonts w:ascii="Times New Roman" w:hAnsi="Times New Roman"/>
          <w:sz w:val="24"/>
          <w:szCs w:val="24"/>
        </w:rPr>
        <w:t xml:space="preserve"> налоговы</w:t>
      </w:r>
      <w:r>
        <w:rPr>
          <w:rFonts w:ascii="Times New Roman" w:hAnsi="Times New Roman"/>
          <w:sz w:val="24"/>
          <w:szCs w:val="24"/>
        </w:rPr>
        <w:t>е</w:t>
      </w:r>
      <w:r w:rsidRPr="00686B60">
        <w:rPr>
          <w:rFonts w:ascii="Times New Roman" w:hAnsi="Times New Roman"/>
          <w:sz w:val="24"/>
          <w:szCs w:val="24"/>
        </w:rPr>
        <w:t xml:space="preserve"> провер</w:t>
      </w:r>
      <w:r>
        <w:rPr>
          <w:rFonts w:ascii="Times New Roman" w:hAnsi="Times New Roman"/>
          <w:sz w:val="24"/>
          <w:szCs w:val="24"/>
        </w:rPr>
        <w:t>ки</w:t>
      </w:r>
      <w:r w:rsidRPr="00686B60">
        <w:rPr>
          <w:rFonts w:ascii="Times New Roman" w:hAnsi="Times New Roman"/>
          <w:sz w:val="24"/>
          <w:szCs w:val="24"/>
        </w:rPr>
        <w:t>;</w:t>
      </w:r>
    </w:p>
    <w:p w:rsidR="005F67F8" w:rsidRPr="00686B60" w:rsidRDefault="005F67F8" w:rsidP="00CE0B73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86B60">
        <w:rPr>
          <w:rFonts w:ascii="Times New Roman" w:hAnsi="Times New Roman"/>
          <w:sz w:val="24"/>
          <w:szCs w:val="24"/>
        </w:rPr>
        <w:t>пров</w:t>
      </w:r>
      <w:r>
        <w:rPr>
          <w:rFonts w:ascii="Times New Roman" w:hAnsi="Times New Roman"/>
          <w:sz w:val="24"/>
          <w:szCs w:val="24"/>
        </w:rPr>
        <w:t>одить камеральные</w:t>
      </w:r>
      <w:r w:rsidRPr="00686B60">
        <w:rPr>
          <w:rFonts w:ascii="Times New Roman" w:hAnsi="Times New Roman"/>
          <w:sz w:val="24"/>
          <w:szCs w:val="24"/>
        </w:rPr>
        <w:t xml:space="preserve"> провер</w:t>
      </w:r>
      <w:r>
        <w:rPr>
          <w:rFonts w:ascii="Times New Roman" w:hAnsi="Times New Roman"/>
          <w:sz w:val="24"/>
          <w:szCs w:val="24"/>
        </w:rPr>
        <w:t>ки</w:t>
      </w:r>
      <w:r w:rsidRPr="00686B60">
        <w:rPr>
          <w:rFonts w:ascii="Times New Roman" w:hAnsi="Times New Roman"/>
          <w:sz w:val="24"/>
          <w:szCs w:val="24"/>
        </w:rPr>
        <w:t xml:space="preserve"> (налоговый контроль), связанн</w:t>
      </w:r>
      <w:r>
        <w:rPr>
          <w:rFonts w:ascii="Times New Roman" w:hAnsi="Times New Roman"/>
          <w:sz w:val="24"/>
          <w:szCs w:val="24"/>
        </w:rPr>
        <w:t>ые</w:t>
      </w:r>
      <w:r w:rsidRPr="00686B60">
        <w:rPr>
          <w:rFonts w:ascii="Times New Roman" w:hAnsi="Times New Roman"/>
          <w:sz w:val="24"/>
          <w:szCs w:val="24"/>
        </w:rPr>
        <w:t xml:space="preserve"> с взиманием косвенных налогов, их уплатой при перемещении товаров между Российской Федерацией и Республикой Беларусь при их экспорте и импорте в соответствии с Соглашением между Правительством Российской Федерации и Правительством Республики Беларусь;</w:t>
      </w:r>
    </w:p>
    <w:p w:rsidR="005F67F8" w:rsidRPr="00315ECD" w:rsidRDefault="005F67F8" w:rsidP="004224F5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15ECD">
        <w:rPr>
          <w:rFonts w:ascii="Times New Roman" w:hAnsi="Times New Roman"/>
          <w:sz w:val="24"/>
          <w:szCs w:val="24"/>
        </w:rPr>
        <w:t>отб</w:t>
      </w:r>
      <w:r>
        <w:rPr>
          <w:rFonts w:ascii="Times New Roman" w:hAnsi="Times New Roman"/>
          <w:sz w:val="24"/>
          <w:szCs w:val="24"/>
        </w:rPr>
        <w:t>ирать</w:t>
      </w:r>
      <w:r w:rsidRPr="00315ECD">
        <w:rPr>
          <w:rFonts w:ascii="Times New Roman" w:hAnsi="Times New Roman"/>
          <w:sz w:val="24"/>
          <w:szCs w:val="24"/>
        </w:rPr>
        <w:t xml:space="preserve"> налогоплательщиков юридических лиц для включения в план выездных налоговых проверок;</w:t>
      </w:r>
    </w:p>
    <w:p w:rsidR="005F67F8" w:rsidRPr="00686B60" w:rsidRDefault="005F67F8" w:rsidP="00CE0B73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86B60">
        <w:rPr>
          <w:rFonts w:ascii="Times New Roman" w:hAnsi="Times New Roman"/>
          <w:sz w:val="24"/>
          <w:szCs w:val="24"/>
        </w:rPr>
        <w:t>получ</w:t>
      </w:r>
      <w:r>
        <w:rPr>
          <w:rFonts w:ascii="Times New Roman" w:hAnsi="Times New Roman"/>
          <w:sz w:val="24"/>
          <w:szCs w:val="24"/>
        </w:rPr>
        <w:t>ать</w:t>
      </w:r>
      <w:r w:rsidRPr="00686B60">
        <w:rPr>
          <w:rFonts w:ascii="Times New Roman" w:hAnsi="Times New Roman"/>
          <w:sz w:val="24"/>
          <w:szCs w:val="24"/>
        </w:rPr>
        <w:t xml:space="preserve"> и использова</w:t>
      </w:r>
      <w:r>
        <w:rPr>
          <w:rFonts w:ascii="Times New Roman" w:hAnsi="Times New Roman"/>
          <w:sz w:val="24"/>
          <w:szCs w:val="24"/>
        </w:rPr>
        <w:t>ть информацию</w:t>
      </w:r>
      <w:r w:rsidRPr="00686B60">
        <w:rPr>
          <w:rFonts w:ascii="Times New Roman" w:hAnsi="Times New Roman"/>
          <w:sz w:val="24"/>
          <w:szCs w:val="24"/>
        </w:rPr>
        <w:t xml:space="preserve"> о деятельности налогоплательщиков юридических лиц из внешних источников,</w:t>
      </w:r>
      <w:r>
        <w:rPr>
          <w:rFonts w:ascii="Times New Roman" w:hAnsi="Times New Roman"/>
          <w:sz w:val="24"/>
          <w:szCs w:val="24"/>
        </w:rPr>
        <w:t xml:space="preserve"> проводить</w:t>
      </w:r>
      <w:r w:rsidRPr="00686B60">
        <w:rPr>
          <w:rFonts w:ascii="Times New Roman" w:hAnsi="Times New Roman"/>
          <w:sz w:val="24"/>
          <w:szCs w:val="24"/>
        </w:rPr>
        <w:t xml:space="preserve"> мониторинг и анализ указанной информации в целях качественного и результативного проведения контрольных мероприятий;</w:t>
      </w:r>
    </w:p>
    <w:p w:rsidR="005F67F8" w:rsidRPr="00686B60" w:rsidRDefault="005F67F8" w:rsidP="00CE0B73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86B60">
        <w:rPr>
          <w:rFonts w:ascii="Times New Roman" w:hAnsi="Times New Roman"/>
          <w:sz w:val="24"/>
          <w:szCs w:val="24"/>
        </w:rPr>
        <w:t>прин</w:t>
      </w:r>
      <w:r>
        <w:rPr>
          <w:rFonts w:ascii="Times New Roman" w:hAnsi="Times New Roman"/>
          <w:sz w:val="24"/>
          <w:szCs w:val="24"/>
        </w:rPr>
        <w:t>имать</w:t>
      </w:r>
      <w:r w:rsidRPr="00686B60">
        <w:rPr>
          <w:rFonts w:ascii="Times New Roman" w:hAnsi="Times New Roman"/>
          <w:sz w:val="24"/>
          <w:szCs w:val="24"/>
        </w:rPr>
        <w:t xml:space="preserve"> мер</w:t>
      </w:r>
      <w:r>
        <w:rPr>
          <w:rFonts w:ascii="Times New Roman" w:hAnsi="Times New Roman"/>
          <w:sz w:val="24"/>
          <w:szCs w:val="24"/>
        </w:rPr>
        <w:t>ы</w:t>
      </w:r>
      <w:r w:rsidRPr="00686B60">
        <w:rPr>
          <w:rFonts w:ascii="Times New Roman" w:hAnsi="Times New Roman"/>
          <w:sz w:val="24"/>
          <w:szCs w:val="24"/>
        </w:rPr>
        <w:t xml:space="preserve"> к налогоплательщикам юридическим лицам, не представившим налоговые декларации в установленный срок, приостанавл</w:t>
      </w:r>
      <w:r>
        <w:rPr>
          <w:rFonts w:ascii="Times New Roman" w:hAnsi="Times New Roman"/>
          <w:sz w:val="24"/>
          <w:szCs w:val="24"/>
        </w:rPr>
        <w:t>ивать</w:t>
      </w:r>
      <w:r w:rsidRPr="00686B60">
        <w:rPr>
          <w:rFonts w:ascii="Times New Roman" w:hAnsi="Times New Roman"/>
          <w:sz w:val="24"/>
          <w:szCs w:val="24"/>
        </w:rPr>
        <w:t xml:space="preserve"> операци</w:t>
      </w:r>
      <w:r>
        <w:rPr>
          <w:rFonts w:ascii="Times New Roman" w:hAnsi="Times New Roman"/>
          <w:sz w:val="24"/>
          <w:szCs w:val="24"/>
        </w:rPr>
        <w:t>и</w:t>
      </w:r>
      <w:r w:rsidRPr="00686B60">
        <w:rPr>
          <w:rFonts w:ascii="Times New Roman" w:hAnsi="Times New Roman"/>
          <w:sz w:val="24"/>
          <w:szCs w:val="24"/>
        </w:rPr>
        <w:t xml:space="preserve"> по счетам налогоплательщиков-организаций в случае непредставления или отказа в представлении налоговых деклараций;</w:t>
      </w:r>
    </w:p>
    <w:p w:rsidR="005F67F8" w:rsidRPr="00686B60" w:rsidRDefault="005F67F8" w:rsidP="00CE0B73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проводить</w:t>
      </w:r>
      <w:r w:rsidRPr="00686B6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686B60">
        <w:rPr>
          <w:rFonts w:ascii="Times New Roman" w:hAnsi="Times New Roman"/>
          <w:sz w:val="24"/>
          <w:szCs w:val="24"/>
        </w:rPr>
        <w:t>камеральн</w:t>
      </w:r>
      <w:r>
        <w:rPr>
          <w:rFonts w:ascii="Times New Roman" w:hAnsi="Times New Roman"/>
          <w:sz w:val="24"/>
          <w:szCs w:val="24"/>
        </w:rPr>
        <w:t>ый</w:t>
      </w:r>
      <w:proofErr w:type="gramEnd"/>
      <w:r w:rsidRPr="00686B60">
        <w:rPr>
          <w:rFonts w:ascii="Times New Roman" w:hAnsi="Times New Roman"/>
          <w:sz w:val="24"/>
          <w:szCs w:val="24"/>
        </w:rPr>
        <w:t xml:space="preserve"> анализа налоговых деклараций и иных документов, служащих основанием для исчисления и уплаты налогов, сборов, платежей;</w:t>
      </w:r>
    </w:p>
    <w:p w:rsidR="005F67F8" w:rsidRPr="00686B60" w:rsidRDefault="005F67F8" w:rsidP="00CE0B73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1755A">
        <w:rPr>
          <w:rFonts w:ascii="Times New Roman" w:hAnsi="Times New Roman"/>
          <w:sz w:val="24"/>
          <w:szCs w:val="24"/>
        </w:rPr>
        <w:t>проводить</w:t>
      </w:r>
      <w:r>
        <w:rPr>
          <w:rFonts w:ascii="Times New Roman" w:hAnsi="Times New Roman"/>
          <w:sz w:val="24"/>
          <w:szCs w:val="24"/>
        </w:rPr>
        <w:t xml:space="preserve"> анализ</w:t>
      </w:r>
      <w:r w:rsidRPr="00686B60">
        <w:rPr>
          <w:rFonts w:ascii="Times New Roman" w:hAnsi="Times New Roman"/>
          <w:sz w:val="24"/>
          <w:szCs w:val="24"/>
        </w:rPr>
        <w:t xml:space="preserve"> схем уклонения от налогообложения налогоплательщиков</w:t>
      </w:r>
      <w:r>
        <w:rPr>
          <w:rFonts w:ascii="Times New Roman" w:hAnsi="Times New Roman"/>
          <w:sz w:val="24"/>
          <w:szCs w:val="24"/>
        </w:rPr>
        <w:t>;</w:t>
      </w:r>
    </w:p>
    <w:p w:rsidR="005F67F8" w:rsidRPr="00686B60" w:rsidRDefault="005F67F8" w:rsidP="00CE0B73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86B60">
        <w:rPr>
          <w:rFonts w:ascii="Times New Roman" w:hAnsi="Times New Roman"/>
          <w:sz w:val="24"/>
          <w:szCs w:val="24"/>
        </w:rPr>
        <w:t>истребова</w:t>
      </w:r>
      <w:r>
        <w:rPr>
          <w:rFonts w:ascii="Times New Roman" w:hAnsi="Times New Roman"/>
          <w:sz w:val="24"/>
          <w:szCs w:val="24"/>
        </w:rPr>
        <w:t>ть</w:t>
      </w:r>
      <w:r w:rsidRPr="00686B60">
        <w:rPr>
          <w:rFonts w:ascii="Times New Roman" w:hAnsi="Times New Roman"/>
          <w:sz w:val="24"/>
          <w:szCs w:val="24"/>
        </w:rPr>
        <w:t xml:space="preserve"> документ</w:t>
      </w:r>
      <w:r>
        <w:rPr>
          <w:rFonts w:ascii="Times New Roman" w:hAnsi="Times New Roman"/>
          <w:sz w:val="24"/>
          <w:szCs w:val="24"/>
        </w:rPr>
        <w:t>ы</w:t>
      </w:r>
      <w:r w:rsidRPr="00686B60">
        <w:rPr>
          <w:rFonts w:ascii="Times New Roman" w:hAnsi="Times New Roman"/>
          <w:sz w:val="24"/>
          <w:szCs w:val="24"/>
        </w:rPr>
        <w:t>, необходимы</w:t>
      </w:r>
      <w:r>
        <w:rPr>
          <w:rFonts w:ascii="Times New Roman" w:hAnsi="Times New Roman"/>
          <w:sz w:val="24"/>
          <w:szCs w:val="24"/>
        </w:rPr>
        <w:t>е</w:t>
      </w:r>
      <w:r w:rsidRPr="00686B60">
        <w:rPr>
          <w:rFonts w:ascii="Times New Roman" w:hAnsi="Times New Roman"/>
          <w:sz w:val="24"/>
          <w:szCs w:val="24"/>
        </w:rPr>
        <w:t xml:space="preserve"> для камеральной налоговой проверки;</w:t>
      </w:r>
    </w:p>
    <w:p w:rsidR="005F67F8" w:rsidRPr="00686B60" w:rsidRDefault="005F67F8" w:rsidP="00CE0B73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своевременно</w:t>
      </w:r>
      <w:r w:rsidRPr="00686B60">
        <w:rPr>
          <w:rFonts w:ascii="Times New Roman" w:hAnsi="Times New Roman"/>
          <w:sz w:val="24"/>
          <w:szCs w:val="24"/>
        </w:rPr>
        <w:t xml:space="preserve"> формирова</w:t>
      </w:r>
      <w:r>
        <w:rPr>
          <w:rFonts w:ascii="Times New Roman" w:hAnsi="Times New Roman"/>
          <w:sz w:val="24"/>
          <w:szCs w:val="24"/>
        </w:rPr>
        <w:t>ть</w:t>
      </w:r>
      <w:r w:rsidRPr="00686B60">
        <w:rPr>
          <w:rFonts w:ascii="Times New Roman" w:hAnsi="Times New Roman"/>
          <w:sz w:val="24"/>
          <w:szCs w:val="24"/>
        </w:rPr>
        <w:t xml:space="preserve"> докладны</w:t>
      </w:r>
      <w:r>
        <w:rPr>
          <w:rFonts w:ascii="Times New Roman" w:hAnsi="Times New Roman"/>
          <w:sz w:val="24"/>
          <w:szCs w:val="24"/>
        </w:rPr>
        <w:t>е</w:t>
      </w:r>
      <w:r w:rsidRPr="00686B60">
        <w:rPr>
          <w:rFonts w:ascii="Times New Roman" w:hAnsi="Times New Roman"/>
          <w:sz w:val="24"/>
          <w:szCs w:val="24"/>
        </w:rPr>
        <w:t xml:space="preserve"> запис</w:t>
      </w:r>
      <w:r>
        <w:rPr>
          <w:rFonts w:ascii="Times New Roman" w:hAnsi="Times New Roman"/>
          <w:sz w:val="24"/>
          <w:szCs w:val="24"/>
        </w:rPr>
        <w:t>ки</w:t>
      </w:r>
      <w:r w:rsidRPr="00686B60">
        <w:rPr>
          <w:rFonts w:ascii="Times New Roman" w:hAnsi="Times New Roman"/>
          <w:sz w:val="24"/>
          <w:szCs w:val="24"/>
        </w:rPr>
        <w:t xml:space="preserve"> и ре</w:t>
      </w:r>
      <w:r>
        <w:rPr>
          <w:rFonts w:ascii="Times New Roman" w:hAnsi="Times New Roman"/>
          <w:sz w:val="24"/>
          <w:szCs w:val="24"/>
        </w:rPr>
        <w:t>шения, вынесенные</w:t>
      </w:r>
      <w:r w:rsidRPr="00686B60">
        <w:rPr>
          <w:rFonts w:ascii="Times New Roman" w:hAnsi="Times New Roman"/>
          <w:sz w:val="24"/>
          <w:szCs w:val="24"/>
        </w:rPr>
        <w:t xml:space="preserve"> по результатам рассмотрения материалов камеральных проверок в "Системе ЭОД", вручать  (передачу в соответствующий отдел для отправки) указанны</w:t>
      </w:r>
      <w:r>
        <w:rPr>
          <w:rFonts w:ascii="Times New Roman" w:hAnsi="Times New Roman"/>
          <w:sz w:val="24"/>
          <w:szCs w:val="24"/>
        </w:rPr>
        <w:t>е</w:t>
      </w:r>
      <w:r w:rsidRPr="00686B60">
        <w:rPr>
          <w:rFonts w:ascii="Times New Roman" w:hAnsi="Times New Roman"/>
          <w:sz w:val="24"/>
          <w:szCs w:val="24"/>
        </w:rPr>
        <w:t xml:space="preserve"> решени</w:t>
      </w:r>
      <w:r>
        <w:rPr>
          <w:rFonts w:ascii="Times New Roman" w:hAnsi="Times New Roman"/>
          <w:sz w:val="24"/>
          <w:szCs w:val="24"/>
        </w:rPr>
        <w:t>я</w:t>
      </w:r>
      <w:r w:rsidRPr="00686B60">
        <w:rPr>
          <w:rFonts w:ascii="Times New Roman" w:hAnsi="Times New Roman"/>
          <w:sz w:val="24"/>
          <w:szCs w:val="24"/>
        </w:rPr>
        <w:t xml:space="preserve"> налогоплательщикам (налоговым агентам, плательщикам сборов) и (или) лицам, совершившим нарушения законодательства о налогах и сборах;</w:t>
      </w:r>
    </w:p>
    <w:p w:rsidR="005F67F8" w:rsidRPr="00315ECD" w:rsidRDefault="005F67F8" w:rsidP="004224F5">
      <w:pPr>
        <w:pStyle w:val="a6"/>
        <w:numPr>
          <w:ilvl w:val="0"/>
          <w:numId w:val="2"/>
        </w:numPr>
        <w:spacing w:line="240" w:lineRule="auto"/>
        <w:ind w:left="357" w:hanging="357"/>
        <w:rPr>
          <w:szCs w:val="24"/>
        </w:rPr>
      </w:pPr>
      <w:r w:rsidRPr="00315ECD">
        <w:rPr>
          <w:szCs w:val="24"/>
        </w:rPr>
        <w:t>пров</w:t>
      </w:r>
      <w:r>
        <w:rPr>
          <w:szCs w:val="24"/>
        </w:rPr>
        <w:t>одить</w:t>
      </w:r>
      <w:r w:rsidRPr="00315ECD">
        <w:rPr>
          <w:szCs w:val="24"/>
        </w:rPr>
        <w:t xml:space="preserve"> действи</w:t>
      </w:r>
      <w:r>
        <w:rPr>
          <w:szCs w:val="24"/>
        </w:rPr>
        <w:t>я</w:t>
      </w:r>
      <w:r w:rsidRPr="00315ECD">
        <w:rPr>
          <w:szCs w:val="24"/>
        </w:rPr>
        <w:t xml:space="preserve"> по осуществлению налогового контроля, проводимые в процессе камеральной налоговой проверки;</w:t>
      </w:r>
    </w:p>
    <w:p w:rsidR="005F67F8" w:rsidRPr="00315ECD" w:rsidRDefault="005F67F8" w:rsidP="004224F5">
      <w:pPr>
        <w:pStyle w:val="a6"/>
        <w:numPr>
          <w:ilvl w:val="0"/>
          <w:numId w:val="2"/>
        </w:numPr>
        <w:spacing w:line="240" w:lineRule="auto"/>
        <w:ind w:left="357" w:hanging="357"/>
        <w:rPr>
          <w:szCs w:val="24"/>
        </w:rPr>
      </w:pPr>
      <w:r w:rsidRPr="00315ECD">
        <w:rPr>
          <w:szCs w:val="24"/>
        </w:rPr>
        <w:t>обеспеч</w:t>
      </w:r>
      <w:r>
        <w:rPr>
          <w:szCs w:val="24"/>
        </w:rPr>
        <w:t>ивать</w:t>
      </w:r>
      <w:r w:rsidRPr="00315ECD">
        <w:rPr>
          <w:szCs w:val="24"/>
        </w:rPr>
        <w:t xml:space="preserve"> правильност</w:t>
      </w:r>
      <w:r>
        <w:rPr>
          <w:szCs w:val="24"/>
        </w:rPr>
        <w:t>ь</w:t>
      </w:r>
      <w:r w:rsidRPr="00315ECD">
        <w:rPr>
          <w:szCs w:val="24"/>
        </w:rPr>
        <w:t xml:space="preserve"> применения налоговых санкций, предусмотренных Н</w:t>
      </w:r>
      <w:r>
        <w:rPr>
          <w:szCs w:val="24"/>
        </w:rPr>
        <w:t>алоговым кодексом Российской Федерации</w:t>
      </w:r>
      <w:r w:rsidRPr="00315ECD">
        <w:rPr>
          <w:szCs w:val="24"/>
        </w:rPr>
        <w:t xml:space="preserve"> за нарушение обязательств перед бюджетом;</w:t>
      </w:r>
    </w:p>
    <w:p w:rsidR="005F67F8" w:rsidRPr="00315ECD" w:rsidRDefault="005F67F8" w:rsidP="004224F5">
      <w:pPr>
        <w:numPr>
          <w:ilvl w:val="0"/>
          <w:numId w:val="2"/>
        </w:numPr>
        <w:spacing w:after="0" w:line="240" w:lineRule="auto"/>
        <w:ind w:left="357" w:hanging="357"/>
        <w:jc w:val="both"/>
        <w:rPr>
          <w:rFonts w:ascii="Times New Roman" w:hAnsi="Times New Roman"/>
          <w:sz w:val="24"/>
          <w:szCs w:val="24"/>
        </w:rPr>
      </w:pPr>
      <w:r w:rsidRPr="00315ECD">
        <w:rPr>
          <w:rFonts w:ascii="Times New Roman" w:hAnsi="Times New Roman"/>
          <w:sz w:val="24"/>
          <w:szCs w:val="24"/>
        </w:rPr>
        <w:t>переда</w:t>
      </w:r>
      <w:r>
        <w:rPr>
          <w:rFonts w:ascii="Times New Roman" w:hAnsi="Times New Roman"/>
          <w:sz w:val="24"/>
          <w:szCs w:val="24"/>
        </w:rPr>
        <w:t>вать</w:t>
      </w:r>
      <w:r w:rsidRPr="00315ECD">
        <w:rPr>
          <w:rFonts w:ascii="Times New Roman" w:hAnsi="Times New Roman"/>
          <w:sz w:val="24"/>
          <w:szCs w:val="24"/>
        </w:rPr>
        <w:t xml:space="preserve"> в правовой отдел материал</w:t>
      </w:r>
      <w:r>
        <w:rPr>
          <w:rFonts w:ascii="Times New Roman" w:hAnsi="Times New Roman"/>
          <w:sz w:val="24"/>
          <w:szCs w:val="24"/>
        </w:rPr>
        <w:t>ы</w:t>
      </w:r>
      <w:r w:rsidRPr="00315ECD">
        <w:rPr>
          <w:rFonts w:ascii="Times New Roman" w:hAnsi="Times New Roman"/>
          <w:sz w:val="24"/>
          <w:szCs w:val="24"/>
        </w:rPr>
        <w:t xml:space="preserve"> камеральных налоговых проверок для обеспечения производства по делам о налоговых правонарушениях;</w:t>
      </w:r>
    </w:p>
    <w:p w:rsidR="005F67F8" w:rsidRPr="00315ECD" w:rsidRDefault="005F67F8" w:rsidP="004224F5">
      <w:pPr>
        <w:numPr>
          <w:ilvl w:val="0"/>
          <w:numId w:val="2"/>
        </w:numPr>
        <w:spacing w:after="0" w:line="240" w:lineRule="auto"/>
        <w:ind w:left="357" w:hanging="357"/>
        <w:jc w:val="both"/>
        <w:rPr>
          <w:rFonts w:ascii="Times New Roman" w:hAnsi="Times New Roman"/>
          <w:sz w:val="24"/>
          <w:szCs w:val="24"/>
        </w:rPr>
      </w:pPr>
      <w:r w:rsidRPr="00315ECD">
        <w:rPr>
          <w:rFonts w:ascii="Times New Roman" w:hAnsi="Times New Roman"/>
          <w:sz w:val="24"/>
          <w:szCs w:val="24"/>
        </w:rPr>
        <w:t>представл</w:t>
      </w:r>
      <w:r>
        <w:rPr>
          <w:rFonts w:ascii="Times New Roman" w:hAnsi="Times New Roman"/>
          <w:sz w:val="24"/>
          <w:szCs w:val="24"/>
        </w:rPr>
        <w:t>ять</w:t>
      </w:r>
      <w:r w:rsidRPr="00315ECD">
        <w:rPr>
          <w:rFonts w:ascii="Times New Roman" w:hAnsi="Times New Roman"/>
          <w:sz w:val="24"/>
          <w:szCs w:val="24"/>
        </w:rPr>
        <w:t xml:space="preserve"> интерес</w:t>
      </w:r>
      <w:r>
        <w:rPr>
          <w:rFonts w:ascii="Times New Roman" w:hAnsi="Times New Roman"/>
          <w:sz w:val="24"/>
          <w:szCs w:val="24"/>
        </w:rPr>
        <w:t>ы</w:t>
      </w:r>
      <w:r w:rsidRPr="00315ECD">
        <w:rPr>
          <w:rFonts w:ascii="Times New Roman" w:hAnsi="Times New Roman"/>
          <w:sz w:val="24"/>
          <w:szCs w:val="24"/>
        </w:rPr>
        <w:t xml:space="preserve"> инспекции в арбитраже, суде и других органах при рассмотрении правовых вопросов;</w:t>
      </w:r>
    </w:p>
    <w:p w:rsidR="005F67F8" w:rsidRPr="00315ECD" w:rsidRDefault="005F67F8" w:rsidP="004224F5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15ECD">
        <w:rPr>
          <w:rFonts w:ascii="Times New Roman" w:hAnsi="Times New Roman"/>
          <w:sz w:val="24"/>
          <w:szCs w:val="24"/>
        </w:rPr>
        <w:t>направл</w:t>
      </w:r>
      <w:r>
        <w:rPr>
          <w:rFonts w:ascii="Times New Roman" w:hAnsi="Times New Roman"/>
          <w:sz w:val="24"/>
          <w:szCs w:val="24"/>
        </w:rPr>
        <w:t>ять</w:t>
      </w:r>
      <w:r w:rsidRPr="00315ECD">
        <w:rPr>
          <w:rFonts w:ascii="Times New Roman" w:hAnsi="Times New Roman"/>
          <w:sz w:val="24"/>
          <w:szCs w:val="24"/>
        </w:rPr>
        <w:t xml:space="preserve"> материал</w:t>
      </w:r>
      <w:r>
        <w:rPr>
          <w:rFonts w:ascii="Times New Roman" w:hAnsi="Times New Roman"/>
          <w:sz w:val="24"/>
          <w:szCs w:val="24"/>
        </w:rPr>
        <w:t>ы</w:t>
      </w:r>
      <w:r w:rsidRPr="00315ECD">
        <w:rPr>
          <w:rFonts w:ascii="Times New Roman" w:hAnsi="Times New Roman"/>
          <w:sz w:val="24"/>
          <w:szCs w:val="24"/>
        </w:rPr>
        <w:t xml:space="preserve"> в УНП;</w:t>
      </w:r>
    </w:p>
    <w:p w:rsidR="005F67F8" w:rsidRPr="00315ECD" w:rsidRDefault="005F67F8" w:rsidP="004224F5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15ECD">
        <w:rPr>
          <w:rFonts w:ascii="Times New Roman" w:hAnsi="Times New Roman"/>
          <w:sz w:val="24"/>
          <w:szCs w:val="24"/>
        </w:rPr>
        <w:t>взаимодейств</w:t>
      </w:r>
      <w:r>
        <w:rPr>
          <w:rFonts w:ascii="Times New Roman" w:hAnsi="Times New Roman"/>
          <w:sz w:val="24"/>
          <w:szCs w:val="24"/>
        </w:rPr>
        <w:t>овать</w:t>
      </w:r>
      <w:r w:rsidRPr="00315ECD">
        <w:rPr>
          <w:rFonts w:ascii="Times New Roman" w:hAnsi="Times New Roman"/>
          <w:sz w:val="24"/>
          <w:szCs w:val="24"/>
        </w:rPr>
        <w:t xml:space="preserve"> с органами исполнительной власти, правоохранительными органами, банками, таможней, комитетом по природным ресурсам, комитетом по земельным ресурсам и землеустройству г. Тамбова;</w:t>
      </w:r>
    </w:p>
    <w:p w:rsidR="005F67F8" w:rsidRPr="00315ECD" w:rsidRDefault="005F67F8" w:rsidP="004224F5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15ECD">
        <w:rPr>
          <w:rFonts w:ascii="Times New Roman" w:hAnsi="Times New Roman"/>
          <w:sz w:val="24"/>
          <w:szCs w:val="24"/>
        </w:rPr>
        <w:t>пров</w:t>
      </w:r>
      <w:r>
        <w:rPr>
          <w:rFonts w:ascii="Times New Roman" w:hAnsi="Times New Roman"/>
          <w:sz w:val="24"/>
          <w:szCs w:val="24"/>
        </w:rPr>
        <w:t>одить</w:t>
      </w:r>
      <w:r w:rsidRPr="00315ECD">
        <w:rPr>
          <w:rFonts w:ascii="Times New Roman" w:hAnsi="Times New Roman"/>
          <w:sz w:val="24"/>
          <w:szCs w:val="24"/>
        </w:rPr>
        <w:t xml:space="preserve"> работ</w:t>
      </w:r>
      <w:r>
        <w:rPr>
          <w:rFonts w:ascii="Times New Roman" w:hAnsi="Times New Roman"/>
          <w:sz w:val="24"/>
          <w:szCs w:val="24"/>
        </w:rPr>
        <w:t>у</w:t>
      </w:r>
      <w:r w:rsidRPr="00315ECD">
        <w:rPr>
          <w:rFonts w:ascii="Times New Roman" w:hAnsi="Times New Roman"/>
          <w:sz w:val="24"/>
          <w:szCs w:val="24"/>
        </w:rPr>
        <w:t xml:space="preserve">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контроля;</w:t>
      </w:r>
    </w:p>
    <w:p w:rsidR="005F67F8" w:rsidRPr="00F12458" w:rsidRDefault="005F67F8" w:rsidP="004224F5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F12458">
        <w:rPr>
          <w:rFonts w:ascii="Times New Roman" w:hAnsi="Times New Roman"/>
          <w:color w:val="000000"/>
          <w:sz w:val="24"/>
          <w:szCs w:val="24"/>
        </w:rPr>
        <w:lastRenderedPageBreak/>
        <w:t>своевременно рассм</w:t>
      </w:r>
      <w:r>
        <w:rPr>
          <w:rFonts w:ascii="Times New Roman" w:hAnsi="Times New Roman"/>
          <w:color w:val="000000"/>
          <w:sz w:val="24"/>
          <w:szCs w:val="24"/>
        </w:rPr>
        <w:t>атривать</w:t>
      </w:r>
      <w:r w:rsidRPr="00F12458">
        <w:rPr>
          <w:rFonts w:ascii="Times New Roman" w:hAnsi="Times New Roman"/>
          <w:color w:val="000000"/>
          <w:sz w:val="24"/>
          <w:szCs w:val="24"/>
        </w:rPr>
        <w:t xml:space="preserve"> поступивши</w:t>
      </w:r>
      <w:r>
        <w:rPr>
          <w:rFonts w:ascii="Times New Roman" w:hAnsi="Times New Roman"/>
          <w:color w:val="000000"/>
          <w:sz w:val="24"/>
          <w:szCs w:val="24"/>
        </w:rPr>
        <w:t>е</w:t>
      </w:r>
      <w:r w:rsidRPr="00F12458">
        <w:rPr>
          <w:rFonts w:ascii="Times New Roman" w:hAnsi="Times New Roman"/>
          <w:color w:val="000000"/>
          <w:sz w:val="24"/>
          <w:szCs w:val="24"/>
        </w:rPr>
        <w:t xml:space="preserve"> жалоб</w:t>
      </w:r>
      <w:r>
        <w:rPr>
          <w:rFonts w:ascii="Times New Roman" w:hAnsi="Times New Roman"/>
          <w:color w:val="000000"/>
          <w:sz w:val="24"/>
          <w:szCs w:val="24"/>
        </w:rPr>
        <w:t>ы</w:t>
      </w:r>
      <w:r w:rsidRPr="00F12458">
        <w:rPr>
          <w:rFonts w:ascii="Times New Roman" w:hAnsi="Times New Roman"/>
          <w:color w:val="000000"/>
          <w:sz w:val="24"/>
          <w:szCs w:val="24"/>
        </w:rPr>
        <w:t>, заявлени</w:t>
      </w:r>
      <w:r>
        <w:rPr>
          <w:rFonts w:ascii="Times New Roman" w:hAnsi="Times New Roman"/>
          <w:color w:val="000000"/>
          <w:sz w:val="24"/>
          <w:szCs w:val="24"/>
        </w:rPr>
        <w:t>я</w:t>
      </w:r>
      <w:r w:rsidRPr="00F12458">
        <w:rPr>
          <w:rFonts w:ascii="Times New Roman" w:hAnsi="Times New Roman"/>
          <w:color w:val="000000"/>
          <w:sz w:val="24"/>
          <w:szCs w:val="24"/>
        </w:rPr>
        <w:t xml:space="preserve"> по вопросам начисления и взыскания платежей в бюджет;</w:t>
      </w:r>
    </w:p>
    <w:p w:rsidR="005F67F8" w:rsidRPr="00F12458" w:rsidRDefault="005F67F8" w:rsidP="004224F5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F12458">
        <w:rPr>
          <w:rFonts w:ascii="Times New Roman" w:hAnsi="Times New Roman"/>
          <w:color w:val="000000"/>
          <w:sz w:val="24"/>
          <w:szCs w:val="24"/>
        </w:rPr>
        <w:t>участ</w:t>
      </w:r>
      <w:r>
        <w:rPr>
          <w:rFonts w:ascii="Times New Roman" w:hAnsi="Times New Roman"/>
          <w:color w:val="000000"/>
          <w:sz w:val="24"/>
          <w:szCs w:val="24"/>
        </w:rPr>
        <w:t>вовать</w:t>
      </w:r>
      <w:r w:rsidRPr="00F12458">
        <w:rPr>
          <w:rFonts w:ascii="Times New Roman" w:hAnsi="Times New Roman"/>
          <w:color w:val="000000"/>
          <w:sz w:val="24"/>
          <w:szCs w:val="24"/>
        </w:rPr>
        <w:t xml:space="preserve"> в подготовке ответов на письменные запросы налогоплательщиков;</w:t>
      </w:r>
    </w:p>
    <w:p w:rsidR="005F67F8" w:rsidRPr="00F12458" w:rsidRDefault="005F67F8" w:rsidP="004224F5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F12458">
        <w:rPr>
          <w:rFonts w:ascii="Times New Roman" w:hAnsi="Times New Roman"/>
          <w:color w:val="000000"/>
          <w:sz w:val="24"/>
          <w:szCs w:val="24"/>
        </w:rPr>
        <w:t>подгот</w:t>
      </w:r>
      <w:r>
        <w:rPr>
          <w:rFonts w:ascii="Times New Roman" w:hAnsi="Times New Roman"/>
          <w:color w:val="000000"/>
          <w:sz w:val="24"/>
          <w:szCs w:val="24"/>
        </w:rPr>
        <w:t>авливать</w:t>
      </w:r>
      <w:r w:rsidRPr="00F12458">
        <w:rPr>
          <w:rFonts w:ascii="Times New Roman" w:hAnsi="Times New Roman"/>
          <w:color w:val="000000"/>
          <w:sz w:val="24"/>
          <w:szCs w:val="24"/>
        </w:rPr>
        <w:t xml:space="preserve"> информаци</w:t>
      </w:r>
      <w:r>
        <w:rPr>
          <w:rFonts w:ascii="Times New Roman" w:hAnsi="Times New Roman"/>
          <w:color w:val="000000"/>
          <w:sz w:val="24"/>
          <w:szCs w:val="24"/>
        </w:rPr>
        <w:t>ю</w:t>
      </w:r>
      <w:r w:rsidRPr="00F12458">
        <w:rPr>
          <w:rFonts w:ascii="Times New Roman" w:hAnsi="Times New Roman"/>
          <w:color w:val="000000"/>
          <w:sz w:val="24"/>
          <w:szCs w:val="24"/>
        </w:rPr>
        <w:t xml:space="preserve"> в вышестоящие инспекции по вопросам налогообложения; </w:t>
      </w:r>
    </w:p>
    <w:p w:rsidR="005F67F8" w:rsidRPr="00F12458" w:rsidRDefault="005F67F8" w:rsidP="004224F5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F12458">
        <w:rPr>
          <w:rFonts w:ascii="Times New Roman" w:hAnsi="Times New Roman"/>
          <w:color w:val="000000"/>
          <w:sz w:val="24"/>
          <w:szCs w:val="24"/>
        </w:rPr>
        <w:t>вн</w:t>
      </w:r>
      <w:r>
        <w:rPr>
          <w:rFonts w:ascii="Times New Roman" w:hAnsi="Times New Roman"/>
          <w:color w:val="000000"/>
          <w:sz w:val="24"/>
          <w:szCs w:val="24"/>
        </w:rPr>
        <w:t>осить</w:t>
      </w:r>
      <w:r w:rsidRPr="00F12458">
        <w:rPr>
          <w:rFonts w:ascii="Times New Roman" w:hAnsi="Times New Roman"/>
          <w:color w:val="000000"/>
          <w:sz w:val="24"/>
          <w:szCs w:val="24"/>
        </w:rPr>
        <w:t xml:space="preserve"> предложени</w:t>
      </w:r>
      <w:r>
        <w:rPr>
          <w:rFonts w:ascii="Times New Roman" w:hAnsi="Times New Roman"/>
          <w:color w:val="000000"/>
          <w:sz w:val="24"/>
          <w:szCs w:val="24"/>
        </w:rPr>
        <w:t>я</w:t>
      </w:r>
      <w:r w:rsidRPr="00F12458">
        <w:rPr>
          <w:rFonts w:ascii="Times New Roman" w:hAnsi="Times New Roman"/>
          <w:color w:val="000000"/>
          <w:sz w:val="24"/>
          <w:szCs w:val="24"/>
        </w:rPr>
        <w:t xml:space="preserve"> по совершенствованию налогового законодательства;</w:t>
      </w:r>
    </w:p>
    <w:p w:rsidR="005F67F8" w:rsidRPr="00F12458" w:rsidRDefault="005F67F8" w:rsidP="004224F5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F12458">
        <w:rPr>
          <w:rFonts w:ascii="Times New Roman" w:hAnsi="Times New Roman"/>
          <w:color w:val="000000"/>
          <w:sz w:val="24"/>
          <w:szCs w:val="24"/>
        </w:rPr>
        <w:t>поддерж</w:t>
      </w:r>
      <w:r>
        <w:rPr>
          <w:rFonts w:ascii="Times New Roman" w:hAnsi="Times New Roman"/>
          <w:color w:val="000000"/>
          <w:sz w:val="24"/>
          <w:szCs w:val="24"/>
        </w:rPr>
        <w:t>ивать</w:t>
      </w:r>
      <w:r w:rsidRPr="00F12458">
        <w:rPr>
          <w:rFonts w:ascii="Times New Roman" w:hAnsi="Times New Roman"/>
          <w:color w:val="000000"/>
          <w:sz w:val="24"/>
          <w:szCs w:val="24"/>
        </w:rPr>
        <w:t xml:space="preserve"> уров</w:t>
      </w:r>
      <w:r>
        <w:rPr>
          <w:rFonts w:ascii="Times New Roman" w:hAnsi="Times New Roman"/>
          <w:color w:val="000000"/>
          <w:sz w:val="24"/>
          <w:szCs w:val="24"/>
        </w:rPr>
        <w:t>ень</w:t>
      </w:r>
      <w:r w:rsidRPr="00F12458">
        <w:rPr>
          <w:rFonts w:ascii="Times New Roman" w:hAnsi="Times New Roman"/>
          <w:color w:val="000000"/>
          <w:sz w:val="24"/>
          <w:szCs w:val="24"/>
        </w:rPr>
        <w:t xml:space="preserve"> квалификации, необходим</w:t>
      </w:r>
      <w:r>
        <w:rPr>
          <w:rFonts w:ascii="Times New Roman" w:hAnsi="Times New Roman"/>
          <w:color w:val="000000"/>
          <w:sz w:val="24"/>
          <w:szCs w:val="24"/>
        </w:rPr>
        <w:t>ый</w:t>
      </w:r>
      <w:r w:rsidRPr="00F12458">
        <w:rPr>
          <w:rFonts w:ascii="Times New Roman" w:hAnsi="Times New Roman"/>
          <w:color w:val="000000"/>
          <w:sz w:val="24"/>
          <w:szCs w:val="24"/>
        </w:rPr>
        <w:t xml:space="preserve"> для исполнения должностных обязанностей;</w:t>
      </w:r>
    </w:p>
    <w:p w:rsidR="005F67F8" w:rsidRPr="00F12458" w:rsidRDefault="005F67F8" w:rsidP="004224F5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F12458">
        <w:rPr>
          <w:rFonts w:ascii="Times New Roman" w:hAnsi="Times New Roman"/>
          <w:color w:val="000000"/>
          <w:sz w:val="24"/>
          <w:szCs w:val="24"/>
        </w:rPr>
        <w:t xml:space="preserve">при поступлении запросов субъектов персональных данных или их представителей организовывать прием и обработку обращений и осуществлять </w:t>
      </w:r>
      <w:proofErr w:type="gramStart"/>
      <w:r w:rsidRPr="00F12458">
        <w:rPr>
          <w:rFonts w:ascii="Times New Roman" w:hAnsi="Times New Roman"/>
          <w:color w:val="000000"/>
          <w:sz w:val="24"/>
          <w:szCs w:val="24"/>
        </w:rPr>
        <w:t>контроль за</w:t>
      </w:r>
      <w:proofErr w:type="gramEnd"/>
      <w:r w:rsidRPr="00F12458">
        <w:rPr>
          <w:rFonts w:ascii="Times New Roman" w:hAnsi="Times New Roman"/>
          <w:color w:val="000000"/>
          <w:sz w:val="24"/>
          <w:szCs w:val="24"/>
        </w:rPr>
        <w:t xml:space="preserve"> обработкой таких запросов;</w:t>
      </w:r>
    </w:p>
    <w:p w:rsidR="005F67F8" w:rsidRDefault="005F67F8" w:rsidP="004224F5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F12458">
        <w:rPr>
          <w:rFonts w:ascii="Times New Roman" w:hAnsi="Times New Roman"/>
          <w:color w:val="000000"/>
          <w:sz w:val="24"/>
          <w:szCs w:val="24"/>
        </w:rPr>
        <w:t>соблюд</w:t>
      </w:r>
      <w:r>
        <w:rPr>
          <w:rFonts w:ascii="Times New Roman" w:hAnsi="Times New Roman"/>
          <w:color w:val="000000"/>
          <w:sz w:val="24"/>
          <w:szCs w:val="24"/>
        </w:rPr>
        <w:t>ать</w:t>
      </w:r>
      <w:r w:rsidRPr="00F12458">
        <w:rPr>
          <w:rFonts w:ascii="Times New Roman" w:hAnsi="Times New Roman"/>
          <w:color w:val="000000"/>
          <w:sz w:val="24"/>
          <w:szCs w:val="24"/>
        </w:rPr>
        <w:t xml:space="preserve"> служебн</w:t>
      </w:r>
      <w:r>
        <w:rPr>
          <w:rFonts w:ascii="Times New Roman" w:hAnsi="Times New Roman"/>
          <w:color w:val="000000"/>
          <w:sz w:val="24"/>
          <w:szCs w:val="24"/>
        </w:rPr>
        <w:t>ый</w:t>
      </w:r>
      <w:r w:rsidRPr="00F12458">
        <w:rPr>
          <w:rFonts w:ascii="Times New Roman" w:hAnsi="Times New Roman"/>
          <w:color w:val="000000"/>
          <w:sz w:val="24"/>
          <w:szCs w:val="24"/>
        </w:rPr>
        <w:t xml:space="preserve"> распоряд</w:t>
      </w:r>
      <w:r>
        <w:rPr>
          <w:rFonts w:ascii="Times New Roman" w:hAnsi="Times New Roman"/>
          <w:color w:val="000000"/>
          <w:sz w:val="24"/>
          <w:szCs w:val="24"/>
        </w:rPr>
        <w:t>ок</w:t>
      </w:r>
      <w:r w:rsidRPr="00F12458">
        <w:rPr>
          <w:rFonts w:ascii="Times New Roman" w:hAnsi="Times New Roman"/>
          <w:color w:val="000000"/>
          <w:sz w:val="24"/>
          <w:szCs w:val="24"/>
        </w:rPr>
        <w:t xml:space="preserve"> Инспекции и исполнительной дисциплины при выполнении должностных обязанностей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5F67F8" w:rsidRPr="00F12458" w:rsidRDefault="005F67F8" w:rsidP="00CE0B73">
      <w:pPr>
        <w:spacing w:after="0" w:line="240" w:lineRule="auto"/>
        <w:ind w:left="36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5F67F8" w:rsidRDefault="005F67F8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FF0000"/>
          <w:spacing w:val="-4"/>
          <w:sz w:val="24"/>
          <w:szCs w:val="24"/>
        </w:rPr>
      </w:pPr>
    </w:p>
    <w:p w:rsidR="005F67F8" w:rsidRPr="00CE0B73" w:rsidRDefault="005F67F8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 w:rsidRPr="005E04B8">
        <w:rPr>
          <w:rFonts w:ascii="Times New Roman" w:hAnsi="Times New Roman"/>
          <w:color w:val="000000"/>
          <w:spacing w:val="-4"/>
          <w:sz w:val="24"/>
          <w:szCs w:val="24"/>
        </w:rPr>
        <w:t xml:space="preserve">9. В целях </w:t>
      </w:r>
      <w:r w:rsidRPr="00CE0B73">
        <w:rPr>
          <w:rFonts w:ascii="Times New Roman" w:hAnsi="Times New Roman"/>
          <w:color w:val="000000"/>
          <w:spacing w:val="-4"/>
          <w:sz w:val="24"/>
          <w:szCs w:val="24"/>
        </w:rPr>
        <w:t xml:space="preserve">исполнения возложенных должностных обязанностей старший государственный налоговый инспектор имеет право: </w:t>
      </w:r>
    </w:p>
    <w:p w:rsidR="005F67F8" w:rsidRPr="00CE0B73" w:rsidRDefault="005F67F8" w:rsidP="00CE0B73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 w:rsidRPr="00CE0B73">
        <w:rPr>
          <w:rFonts w:ascii="Times New Roman" w:hAnsi="Times New Roman"/>
          <w:color w:val="000000"/>
          <w:sz w:val="24"/>
          <w:szCs w:val="24"/>
        </w:rPr>
        <w:t>в установленном порядке получать доступ к информационным ресурсам Инспекции;</w:t>
      </w:r>
    </w:p>
    <w:p w:rsidR="005F67F8" w:rsidRPr="00CE0B73" w:rsidRDefault="005F67F8" w:rsidP="00CE0B73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 w:rsidRPr="00CE0B73">
        <w:rPr>
          <w:rFonts w:ascii="Times New Roman" w:hAnsi="Times New Roman"/>
          <w:color w:val="000000"/>
          <w:sz w:val="24"/>
          <w:szCs w:val="24"/>
        </w:rPr>
        <w:t>вносить руководству отдела предложения по вопросам, относящимся к компетенции отдела;</w:t>
      </w:r>
    </w:p>
    <w:p w:rsidR="005F67F8" w:rsidRPr="00315ECD" w:rsidRDefault="005F67F8" w:rsidP="00CE0B73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CE0B73">
        <w:rPr>
          <w:rFonts w:ascii="Times New Roman" w:hAnsi="Times New Roman"/>
          <w:color w:val="000000"/>
          <w:sz w:val="24"/>
          <w:szCs w:val="24"/>
        </w:rPr>
        <w:t>знакомиться с документами, необходимыми</w:t>
      </w:r>
      <w:r w:rsidRPr="00315ECD">
        <w:rPr>
          <w:rFonts w:ascii="Times New Roman" w:hAnsi="Times New Roman"/>
          <w:sz w:val="24"/>
          <w:szCs w:val="24"/>
        </w:rPr>
        <w:t xml:space="preserve"> для выполнения задач, возложенных на отдел;</w:t>
      </w:r>
    </w:p>
    <w:p w:rsidR="005F67F8" w:rsidRPr="00315ECD" w:rsidRDefault="005F67F8" w:rsidP="00CE0B73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315ECD">
        <w:rPr>
          <w:rFonts w:ascii="Times New Roman" w:hAnsi="Times New Roman"/>
          <w:sz w:val="24"/>
          <w:szCs w:val="24"/>
        </w:rPr>
        <w:t>запрашивать и получать в установленном порядке от подразделений Инспекции, а также других организаций, материалы, необходимые для решения вопросов, входящих в компетенцию отдела;</w:t>
      </w:r>
    </w:p>
    <w:p w:rsidR="005F67F8" w:rsidRPr="00315ECD" w:rsidRDefault="005F67F8" w:rsidP="00CE0B73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315ECD">
        <w:rPr>
          <w:rFonts w:ascii="Times New Roman" w:hAnsi="Times New Roman"/>
          <w:sz w:val="24"/>
          <w:szCs w:val="24"/>
        </w:rPr>
        <w:t>вести в установленном порядке переписку с организациями по вопросам, относящимся к компетенции отдела;</w:t>
      </w:r>
    </w:p>
    <w:p w:rsidR="005F67F8" w:rsidRPr="00315ECD" w:rsidRDefault="005F67F8" w:rsidP="00CE0B73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315ECD">
        <w:rPr>
          <w:rFonts w:ascii="Times New Roman" w:hAnsi="Times New Roman"/>
          <w:sz w:val="24"/>
          <w:szCs w:val="24"/>
        </w:rPr>
        <w:t>готовить проекты нормативных правовых актов, приказов и других документов по функциям отдела и направлять их на заключение соответствующим подразделениям Инспекции;</w:t>
      </w:r>
    </w:p>
    <w:p w:rsidR="005F67F8" w:rsidRPr="00CE0B73" w:rsidRDefault="005F67F8" w:rsidP="00CE0B73">
      <w:pPr>
        <w:spacing w:after="0" w:line="240" w:lineRule="auto"/>
        <w:jc w:val="both"/>
        <w:rPr>
          <w:rFonts w:ascii="Times New Roman" w:hAnsi="Times New Roman"/>
          <w:color w:val="FF0000"/>
          <w:sz w:val="24"/>
          <w:szCs w:val="24"/>
        </w:rPr>
      </w:pPr>
      <w:r w:rsidRPr="00315ECD">
        <w:rPr>
          <w:rFonts w:ascii="Times New Roman" w:hAnsi="Times New Roman"/>
          <w:sz w:val="24"/>
          <w:szCs w:val="24"/>
        </w:rPr>
        <w:t>изучать зарубежный опыт по вопросам, относящимся к компетенции отдела.</w:t>
      </w:r>
    </w:p>
    <w:p w:rsidR="005F67F8" w:rsidRPr="003C3F2A" w:rsidRDefault="005F67F8" w:rsidP="005E04B8">
      <w:pPr>
        <w:widowControl w:val="0"/>
        <w:spacing w:after="0" w:line="240" w:lineRule="auto"/>
        <w:jc w:val="both"/>
        <w:rPr>
          <w:rFonts w:ascii="Times New Roman" w:hAnsi="Times New Roman"/>
          <w:color w:val="FF0000"/>
          <w:spacing w:val="-4"/>
          <w:sz w:val="24"/>
          <w:szCs w:val="24"/>
        </w:rPr>
      </w:pPr>
      <w:r w:rsidRPr="00CE0B73">
        <w:rPr>
          <w:rFonts w:ascii="Times New Roman" w:hAnsi="Times New Roman"/>
          <w:color w:val="000000"/>
          <w:spacing w:val="-4"/>
          <w:sz w:val="24"/>
          <w:szCs w:val="24"/>
        </w:rPr>
        <w:t xml:space="preserve">          10. </w:t>
      </w:r>
      <w:proofErr w:type="gramStart"/>
      <w:r w:rsidRPr="00CE0B73">
        <w:rPr>
          <w:rFonts w:ascii="Times New Roman" w:hAnsi="Times New Roman"/>
          <w:color w:val="000000"/>
          <w:spacing w:val="-4"/>
          <w:sz w:val="24"/>
          <w:szCs w:val="24"/>
        </w:rPr>
        <w:t>Старший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</w:t>
      </w:r>
      <w:r w:rsidRPr="009A7D30">
        <w:rPr>
          <w:rFonts w:ascii="Times New Roman" w:hAnsi="Times New Roman"/>
          <w:spacing w:val="-4"/>
          <w:sz w:val="24"/>
          <w:szCs w:val="24"/>
        </w:rPr>
        <w:t xml:space="preserve"> службе, утвержденным постановлением Правительства Российской Федерации от 30</w:t>
      </w:r>
      <w:r>
        <w:rPr>
          <w:rFonts w:ascii="Times New Roman" w:hAnsi="Times New Roman"/>
          <w:spacing w:val="-4"/>
          <w:sz w:val="24"/>
          <w:szCs w:val="24"/>
        </w:rPr>
        <w:t>.09.</w:t>
      </w:r>
      <w:r w:rsidRPr="009A7D30">
        <w:rPr>
          <w:rFonts w:ascii="Times New Roman" w:hAnsi="Times New Roman"/>
          <w:spacing w:val="-4"/>
          <w:sz w:val="24"/>
          <w:szCs w:val="24"/>
        </w:rPr>
        <w:t>2004 №506</w:t>
      </w:r>
      <w:r>
        <w:rPr>
          <w:rFonts w:ascii="Times New Roman" w:hAnsi="Times New Roman"/>
          <w:spacing w:val="-4"/>
          <w:sz w:val="24"/>
          <w:szCs w:val="24"/>
        </w:rPr>
        <w:t xml:space="preserve"> «Об утверждении Положения о Федеральной налоговой службе» (Собрание законодательства Российской Федерации, 2004, №40, ст. 3961;</w:t>
      </w:r>
      <w:proofErr w:type="gramEnd"/>
      <w:r>
        <w:rPr>
          <w:rFonts w:ascii="Times New Roman" w:hAnsi="Times New Roman"/>
          <w:spacing w:val="-4"/>
          <w:sz w:val="24"/>
          <w:szCs w:val="24"/>
        </w:rPr>
        <w:t>2017, №15 (ч.1), ст.2194)</w:t>
      </w:r>
      <w:r w:rsidRPr="009A7D30">
        <w:rPr>
          <w:rFonts w:ascii="Times New Roman" w:hAnsi="Times New Roman"/>
          <w:spacing w:val="-4"/>
          <w:sz w:val="24"/>
          <w:szCs w:val="24"/>
        </w:rPr>
        <w:t>, приказами (распоряжениями) ФНС России,</w:t>
      </w:r>
      <w:r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CE0B73">
        <w:rPr>
          <w:rFonts w:ascii="Times New Roman" w:hAnsi="Times New Roman"/>
          <w:color w:val="000000"/>
          <w:spacing w:val="-4"/>
          <w:sz w:val="24"/>
          <w:szCs w:val="24"/>
        </w:rPr>
        <w:t xml:space="preserve">приказами управления ФНС России по Тамбовской области, </w:t>
      </w:r>
      <w:r w:rsidRPr="00CE0B73">
        <w:rPr>
          <w:rFonts w:ascii="Times New Roman" w:hAnsi="Times New Roman"/>
          <w:color w:val="000000"/>
          <w:sz w:val="24"/>
          <w:szCs w:val="24"/>
        </w:rPr>
        <w:t>положением об инспекции Федеральной налоговой службы по г</w:t>
      </w:r>
      <w:proofErr w:type="gramStart"/>
      <w:r w:rsidRPr="00CE0B73">
        <w:rPr>
          <w:rFonts w:ascii="Times New Roman" w:hAnsi="Times New Roman"/>
          <w:color w:val="000000"/>
          <w:sz w:val="24"/>
          <w:szCs w:val="24"/>
        </w:rPr>
        <w:t>.Т</w:t>
      </w:r>
      <w:proofErr w:type="gramEnd"/>
      <w:r w:rsidRPr="00CE0B73">
        <w:rPr>
          <w:rFonts w:ascii="Times New Roman" w:hAnsi="Times New Roman"/>
          <w:color w:val="000000"/>
          <w:sz w:val="24"/>
          <w:szCs w:val="24"/>
        </w:rPr>
        <w:t>амбову, утвержденным исполняющим обязанности руководителя управления ФНС России по Тамбовской области «01» декабря 2015г</w:t>
      </w:r>
      <w:r w:rsidRPr="00CE0B73">
        <w:rPr>
          <w:rFonts w:ascii="Times New Roman" w:hAnsi="Times New Roman"/>
          <w:color w:val="000000"/>
          <w:spacing w:val="-4"/>
          <w:sz w:val="24"/>
          <w:szCs w:val="24"/>
        </w:rPr>
        <w:t>., положением об отделе камеральных проверок №2, приказами инспекции, поручениями руководства инспекции.</w:t>
      </w:r>
      <w:r>
        <w:rPr>
          <w:rFonts w:ascii="Times New Roman" w:hAnsi="Times New Roman"/>
          <w:spacing w:val="-4"/>
          <w:sz w:val="24"/>
          <w:szCs w:val="24"/>
        </w:rPr>
        <w:t xml:space="preserve"> </w:t>
      </w:r>
    </w:p>
    <w:p w:rsidR="005F67F8" w:rsidRPr="00E27AD7" w:rsidRDefault="005F67F8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D45940">
        <w:rPr>
          <w:rFonts w:ascii="Times New Roman" w:hAnsi="Times New Roman"/>
          <w:color w:val="000000"/>
          <w:spacing w:val="-4"/>
          <w:sz w:val="24"/>
          <w:szCs w:val="24"/>
        </w:rPr>
        <w:t>11. Старший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</w:t>
      </w:r>
      <w:r w:rsidRPr="00E27AD7">
        <w:rPr>
          <w:rFonts w:ascii="Times New Roman" w:hAnsi="Times New Roman"/>
          <w:spacing w:val="-4"/>
          <w:sz w:val="24"/>
          <w:szCs w:val="24"/>
        </w:rPr>
        <w:t xml:space="preserve"> Федерации.</w:t>
      </w:r>
    </w:p>
    <w:p w:rsidR="005F67F8" w:rsidRPr="00E27AD7" w:rsidRDefault="005F67F8" w:rsidP="0026622F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5F67F8" w:rsidRPr="0065016A" w:rsidRDefault="005F67F8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27AD7">
        <w:rPr>
          <w:rFonts w:ascii="Times New Roman" w:hAnsi="Times New Roman"/>
          <w:b/>
          <w:sz w:val="24"/>
          <w:szCs w:val="24"/>
        </w:rPr>
        <w:t xml:space="preserve">IV. Перечень вопросов, по </w:t>
      </w:r>
      <w:r w:rsidRPr="0065016A">
        <w:rPr>
          <w:rFonts w:ascii="Times New Roman" w:hAnsi="Times New Roman"/>
          <w:b/>
          <w:color w:val="000000"/>
          <w:sz w:val="24"/>
          <w:szCs w:val="24"/>
        </w:rPr>
        <w:t>которым старший государственный налоговый инспектор</w:t>
      </w:r>
    </w:p>
    <w:p w:rsidR="005F67F8" w:rsidRPr="0065016A" w:rsidRDefault="005F67F8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65016A">
        <w:rPr>
          <w:rFonts w:ascii="Times New Roman" w:hAnsi="Times New Roman"/>
          <w:b/>
          <w:color w:val="000000"/>
          <w:sz w:val="24"/>
          <w:szCs w:val="24"/>
        </w:rPr>
        <w:t xml:space="preserve"> вправе или обязан</w:t>
      </w:r>
    </w:p>
    <w:p w:rsidR="005F67F8" w:rsidRPr="00E27AD7" w:rsidRDefault="005F67F8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5016A">
        <w:rPr>
          <w:rFonts w:ascii="Times New Roman" w:hAnsi="Times New Roman"/>
          <w:b/>
          <w:color w:val="000000"/>
          <w:sz w:val="24"/>
          <w:szCs w:val="24"/>
        </w:rPr>
        <w:t xml:space="preserve"> самостоятельно принимать управленческие</w:t>
      </w:r>
      <w:r w:rsidRPr="00E27AD7">
        <w:rPr>
          <w:rFonts w:ascii="Times New Roman" w:hAnsi="Times New Roman"/>
          <w:b/>
          <w:sz w:val="24"/>
          <w:szCs w:val="24"/>
        </w:rPr>
        <w:t xml:space="preserve"> и иные решения</w:t>
      </w:r>
    </w:p>
    <w:p w:rsidR="005F67F8" w:rsidRPr="00E27AD7" w:rsidRDefault="005F67F8" w:rsidP="0026622F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5F67F8" w:rsidRPr="00E27AD7" w:rsidRDefault="005F67F8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12</w:t>
      </w:r>
      <w:r w:rsidRPr="00E27AD7">
        <w:rPr>
          <w:rFonts w:ascii="Times New Roman" w:hAnsi="Times New Roman"/>
          <w:spacing w:val="-4"/>
          <w:sz w:val="24"/>
          <w:szCs w:val="24"/>
        </w:rPr>
        <w:t xml:space="preserve">. При исполнении </w:t>
      </w:r>
      <w:r w:rsidRPr="0065016A">
        <w:rPr>
          <w:rFonts w:ascii="Times New Roman" w:hAnsi="Times New Roman"/>
          <w:color w:val="000000"/>
          <w:spacing w:val="-4"/>
          <w:sz w:val="24"/>
          <w:szCs w:val="24"/>
        </w:rPr>
        <w:t>служебных обязанностей старший государственный налоговый инспектор вправе самостоятельно принимать решения</w:t>
      </w:r>
      <w:r w:rsidRPr="00E27AD7">
        <w:rPr>
          <w:rFonts w:ascii="Times New Roman" w:hAnsi="Times New Roman"/>
          <w:spacing w:val="-4"/>
          <w:sz w:val="24"/>
          <w:szCs w:val="24"/>
        </w:rPr>
        <w:t xml:space="preserve"> по вопросам:</w:t>
      </w:r>
    </w:p>
    <w:p w:rsidR="005F67F8" w:rsidRPr="00903207" w:rsidRDefault="005F67F8" w:rsidP="0065016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proofErr w:type="gramStart"/>
      <w:r w:rsidRPr="00903207">
        <w:rPr>
          <w:rFonts w:ascii="Times New Roman" w:hAnsi="Times New Roman"/>
          <w:spacing w:val="-4"/>
          <w:sz w:val="24"/>
          <w:szCs w:val="24"/>
        </w:rPr>
        <w:t>касающихся</w:t>
      </w:r>
      <w:proofErr w:type="gramEnd"/>
      <w:r w:rsidRPr="00903207">
        <w:rPr>
          <w:rFonts w:ascii="Times New Roman" w:hAnsi="Times New Roman"/>
          <w:spacing w:val="-4"/>
          <w:sz w:val="24"/>
          <w:szCs w:val="24"/>
        </w:rPr>
        <w:t xml:space="preserve"> деятельности отдела.</w:t>
      </w:r>
    </w:p>
    <w:p w:rsidR="005F67F8" w:rsidRPr="00E27AD7" w:rsidRDefault="005F67F8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FF0000"/>
          <w:spacing w:val="-4"/>
          <w:sz w:val="24"/>
          <w:szCs w:val="24"/>
        </w:rPr>
      </w:pPr>
    </w:p>
    <w:p w:rsidR="005F67F8" w:rsidRPr="00E27AD7" w:rsidRDefault="005F67F8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13</w:t>
      </w:r>
      <w:r w:rsidRPr="00E27AD7">
        <w:rPr>
          <w:rFonts w:ascii="Times New Roman" w:hAnsi="Times New Roman"/>
          <w:spacing w:val="-4"/>
          <w:sz w:val="24"/>
          <w:szCs w:val="24"/>
        </w:rPr>
        <w:t xml:space="preserve">. При исполнении служебных </w:t>
      </w:r>
      <w:r w:rsidRPr="0065016A">
        <w:rPr>
          <w:rFonts w:ascii="Times New Roman" w:hAnsi="Times New Roman"/>
          <w:color w:val="000000"/>
          <w:spacing w:val="-4"/>
          <w:sz w:val="24"/>
          <w:szCs w:val="24"/>
        </w:rPr>
        <w:t>обязанностей старший государственный налоговый инспектор обязан самостоятельно принимать решения по вопросам</w:t>
      </w:r>
      <w:r w:rsidRPr="00E27AD7">
        <w:rPr>
          <w:rFonts w:ascii="Times New Roman" w:hAnsi="Times New Roman"/>
          <w:spacing w:val="-4"/>
          <w:sz w:val="24"/>
          <w:szCs w:val="24"/>
        </w:rPr>
        <w:t>:</w:t>
      </w:r>
    </w:p>
    <w:p w:rsidR="005F67F8" w:rsidRPr="00903207" w:rsidRDefault="005F67F8" w:rsidP="0065016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903207">
        <w:rPr>
          <w:rFonts w:ascii="Times New Roman" w:hAnsi="Times New Roman"/>
          <w:spacing w:val="-4"/>
          <w:sz w:val="24"/>
          <w:szCs w:val="24"/>
        </w:rPr>
        <w:t xml:space="preserve">   в пределах функциональной компетенции, возложенных на него настоящим должностным регламентом.</w:t>
      </w:r>
    </w:p>
    <w:p w:rsidR="005F67F8" w:rsidRDefault="005F67F8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FF0000"/>
          <w:spacing w:val="-4"/>
          <w:sz w:val="24"/>
          <w:szCs w:val="24"/>
        </w:rPr>
      </w:pPr>
    </w:p>
    <w:p w:rsidR="005F67F8" w:rsidRPr="0065016A" w:rsidRDefault="005F67F8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color w:val="000000"/>
          <w:spacing w:val="-4"/>
          <w:sz w:val="24"/>
          <w:szCs w:val="24"/>
        </w:rPr>
      </w:pPr>
      <w:r w:rsidRPr="00E27AD7">
        <w:rPr>
          <w:rFonts w:ascii="Times New Roman" w:hAnsi="Times New Roman"/>
          <w:b/>
          <w:spacing w:val="-4"/>
          <w:sz w:val="24"/>
          <w:szCs w:val="24"/>
        </w:rPr>
        <w:t xml:space="preserve">V. Перечень вопросов, по </w:t>
      </w:r>
      <w:r w:rsidRPr="0065016A">
        <w:rPr>
          <w:rFonts w:ascii="Times New Roman" w:hAnsi="Times New Roman"/>
          <w:b/>
          <w:color w:val="000000"/>
          <w:spacing w:val="-4"/>
          <w:sz w:val="24"/>
          <w:szCs w:val="24"/>
        </w:rPr>
        <w:t>которым старший государственный налоговый инспектор</w:t>
      </w:r>
    </w:p>
    <w:p w:rsidR="005F67F8" w:rsidRPr="0065016A" w:rsidRDefault="005F67F8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color w:val="000000"/>
          <w:spacing w:val="-4"/>
          <w:sz w:val="24"/>
          <w:szCs w:val="24"/>
        </w:rPr>
      </w:pPr>
      <w:r w:rsidRPr="0065016A">
        <w:rPr>
          <w:rFonts w:ascii="Times New Roman" w:hAnsi="Times New Roman"/>
          <w:b/>
          <w:color w:val="000000"/>
          <w:spacing w:val="-4"/>
          <w:sz w:val="24"/>
          <w:szCs w:val="24"/>
        </w:rPr>
        <w:t xml:space="preserve"> вправе или обязан участвовать </w:t>
      </w:r>
    </w:p>
    <w:p w:rsidR="005F67F8" w:rsidRDefault="005F67F8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pacing w:val="-4"/>
          <w:sz w:val="24"/>
          <w:szCs w:val="24"/>
        </w:rPr>
      </w:pPr>
      <w:r w:rsidRPr="0065016A">
        <w:rPr>
          <w:rFonts w:ascii="Times New Roman" w:hAnsi="Times New Roman"/>
          <w:b/>
          <w:color w:val="000000"/>
          <w:spacing w:val="-4"/>
          <w:sz w:val="24"/>
          <w:szCs w:val="24"/>
        </w:rPr>
        <w:lastRenderedPageBreak/>
        <w:t>при подготовке проектов нормативных</w:t>
      </w:r>
      <w:r w:rsidRPr="00E27AD7">
        <w:rPr>
          <w:rFonts w:ascii="Times New Roman" w:hAnsi="Times New Roman"/>
          <w:b/>
          <w:spacing w:val="-4"/>
          <w:sz w:val="24"/>
          <w:szCs w:val="24"/>
        </w:rPr>
        <w:t xml:space="preserve"> правовых актов и (или)</w:t>
      </w:r>
    </w:p>
    <w:p w:rsidR="005F67F8" w:rsidRPr="00E27AD7" w:rsidRDefault="005F67F8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pacing w:val="-4"/>
          <w:sz w:val="24"/>
          <w:szCs w:val="24"/>
        </w:rPr>
      </w:pPr>
      <w:r w:rsidRPr="00E27AD7">
        <w:rPr>
          <w:rFonts w:ascii="Times New Roman" w:hAnsi="Times New Roman"/>
          <w:b/>
          <w:spacing w:val="-4"/>
          <w:sz w:val="24"/>
          <w:szCs w:val="24"/>
        </w:rPr>
        <w:t xml:space="preserve"> проектов управленческих и иных решений</w:t>
      </w:r>
    </w:p>
    <w:p w:rsidR="005F67F8" w:rsidRPr="00E27AD7" w:rsidRDefault="005F67F8" w:rsidP="0026622F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5F67F8" w:rsidRPr="00E27AD7" w:rsidRDefault="005F67F8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65016A">
        <w:rPr>
          <w:rFonts w:ascii="Times New Roman" w:hAnsi="Times New Roman"/>
          <w:color w:val="000000"/>
          <w:spacing w:val="-4"/>
          <w:sz w:val="24"/>
          <w:szCs w:val="24"/>
        </w:rPr>
        <w:t>14. Старший государственный налоговый инспектор в соответствии со своей компетенцией вправе участвовать в подготовке (</w:t>
      </w:r>
      <w:r w:rsidRPr="00E27AD7">
        <w:rPr>
          <w:rFonts w:ascii="Times New Roman" w:hAnsi="Times New Roman"/>
          <w:spacing w:val="-4"/>
          <w:sz w:val="24"/>
          <w:szCs w:val="24"/>
        </w:rPr>
        <w:t>обсуждении) следующих проектов:</w:t>
      </w:r>
    </w:p>
    <w:p w:rsidR="005F67F8" w:rsidRPr="00903207" w:rsidRDefault="005F67F8" w:rsidP="0065016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903207">
        <w:rPr>
          <w:rFonts w:ascii="Times New Roman" w:hAnsi="Times New Roman"/>
          <w:spacing w:val="-4"/>
          <w:sz w:val="24"/>
          <w:szCs w:val="24"/>
        </w:rPr>
        <w:t>в пределах функциональной компетенции принимает участие в подготовке нормативных актов и (или) проектов управленческих и иных решений в части методического, организационного и информационного обеспечения подготовки соответствующих документов по вопросам, входящим в компетенцию отдела камеральных проверок №2.</w:t>
      </w:r>
    </w:p>
    <w:p w:rsidR="005F67F8" w:rsidRPr="00E27AD7" w:rsidRDefault="005F67F8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65016A">
        <w:rPr>
          <w:rFonts w:ascii="Times New Roman" w:hAnsi="Times New Roman"/>
          <w:color w:val="000000"/>
          <w:spacing w:val="-4"/>
          <w:sz w:val="24"/>
          <w:szCs w:val="24"/>
        </w:rPr>
        <w:t>15. Старший государственный налоговый инспектор в соответствии со своей компетенцией обязан участвовать в подготовке</w:t>
      </w:r>
      <w:r w:rsidRPr="00E27AD7">
        <w:rPr>
          <w:rFonts w:ascii="Times New Roman" w:hAnsi="Times New Roman"/>
          <w:spacing w:val="-4"/>
          <w:sz w:val="24"/>
          <w:szCs w:val="24"/>
        </w:rPr>
        <w:t xml:space="preserve"> (обсуждении) следующих проектов:</w:t>
      </w:r>
    </w:p>
    <w:p w:rsidR="005F67F8" w:rsidRPr="00E27AD7" w:rsidRDefault="005F67F8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27AD7">
        <w:rPr>
          <w:rFonts w:ascii="Times New Roman" w:hAnsi="Times New Roman"/>
          <w:spacing w:val="-4"/>
          <w:sz w:val="24"/>
          <w:szCs w:val="24"/>
        </w:rPr>
        <w:t>положений об инспекции и отделе;</w:t>
      </w:r>
    </w:p>
    <w:p w:rsidR="005F67F8" w:rsidRPr="00E27AD7" w:rsidRDefault="005F67F8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27AD7">
        <w:rPr>
          <w:rFonts w:ascii="Times New Roman" w:hAnsi="Times New Roman"/>
          <w:spacing w:val="-4"/>
          <w:sz w:val="24"/>
          <w:szCs w:val="24"/>
        </w:rPr>
        <w:t>графика отпусков гражданских служащих отдела;</w:t>
      </w:r>
    </w:p>
    <w:p w:rsidR="005F67F8" w:rsidRPr="00E27AD7" w:rsidRDefault="005F67F8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27AD7">
        <w:rPr>
          <w:rFonts w:ascii="Times New Roman" w:hAnsi="Times New Roman"/>
          <w:spacing w:val="-4"/>
          <w:sz w:val="24"/>
          <w:szCs w:val="24"/>
        </w:rPr>
        <w:t>иных актов по поручению руководства инспекции.</w:t>
      </w:r>
    </w:p>
    <w:p w:rsidR="005F67F8" w:rsidRPr="00E27AD7" w:rsidRDefault="005F67F8" w:rsidP="0026622F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5F67F8" w:rsidRDefault="005F67F8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27AD7">
        <w:rPr>
          <w:rFonts w:ascii="Times New Roman" w:hAnsi="Times New Roman"/>
          <w:b/>
          <w:sz w:val="24"/>
          <w:szCs w:val="24"/>
        </w:rPr>
        <w:t xml:space="preserve"> VI. Сроки и процедуры подготовки, рассмотрения проектов</w:t>
      </w:r>
    </w:p>
    <w:p w:rsidR="005F67F8" w:rsidRDefault="005F67F8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27AD7">
        <w:rPr>
          <w:rFonts w:ascii="Times New Roman" w:hAnsi="Times New Roman"/>
          <w:b/>
          <w:sz w:val="24"/>
          <w:szCs w:val="24"/>
        </w:rPr>
        <w:t xml:space="preserve"> управленческих и иных решений, порядок согласования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E27AD7">
        <w:rPr>
          <w:rFonts w:ascii="Times New Roman" w:hAnsi="Times New Roman"/>
          <w:b/>
          <w:sz w:val="24"/>
          <w:szCs w:val="24"/>
        </w:rPr>
        <w:t xml:space="preserve">и </w:t>
      </w:r>
    </w:p>
    <w:p w:rsidR="005F67F8" w:rsidRPr="00E27AD7" w:rsidRDefault="005F67F8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27AD7">
        <w:rPr>
          <w:rFonts w:ascii="Times New Roman" w:hAnsi="Times New Roman"/>
          <w:b/>
          <w:sz w:val="24"/>
          <w:szCs w:val="24"/>
        </w:rPr>
        <w:t>принятия данных решений</w:t>
      </w:r>
    </w:p>
    <w:p w:rsidR="005F67F8" w:rsidRPr="00E27AD7" w:rsidRDefault="005F67F8" w:rsidP="0026622F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5F67F8" w:rsidRPr="00E27AD7" w:rsidRDefault="005F67F8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27AD7">
        <w:rPr>
          <w:rFonts w:ascii="Times New Roman" w:hAnsi="Times New Roman"/>
          <w:spacing w:val="-4"/>
          <w:sz w:val="24"/>
          <w:szCs w:val="24"/>
        </w:rPr>
        <w:t>1</w:t>
      </w:r>
      <w:r>
        <w:rPr>
          <w:rFonts w:ascii="Times New Roman" w:hAnsi="Times New Roman"/>
          <w:spacing w:val="-4"/>
          <w:sz w:val="24"/>
          <w:szCs w:val="24"/>
        </w:rPr>
        <w:t>6</w:t>
      </w:r>
      <w:r w:rsidRPr="00E27AD7">
        <w:rPr>
          <w:rFonts w:ascii="Times New Roman" w:hAnsi="Times New Roman"/>
          <w:spacing w:val="-4"/>
          <w:sz w:val="24"/>
          <w:szCs w:val="24"/>
        </w:rPr>
        <w:t xml:space="preserve">. В соответствии </w:t>
      </w:r>
      <w:r w:rsidRPr="0065016A">
        <w:rPr>
          <w:rFonts w:ascii="Times New Roman" w:hAnsi="Times New Roman"/>
          <w:color w:val="000000"/>
          <w:spacing w:val="-4"/>
          <w:sz w:val="24"/>
          <w:szCs w:val="24"/>
        </w:rPr>
        <w:t>со своими должностными обязанностями старший государственный налоговый инспектор принимает решения в сроки, установленные законодательными и иными нормативными правовыми актами Российской</w:t>
      </w:r>
      <w:r w:rsidRPr="00E27AD7">
        <w:rPr>
          <w:rFonts w:ascii="Times New Roman" w:hAnsi="Times New Roman"/>
          <w:spacing w:val="-4"/>
          <w:sz w:val="24"/>
          <w:szCs w:val="24"/>
        </w:rPr>
        <w:t xml:space="preserve"> Федерации.</w:t>
      </w:r>
    </w:p>
    <w:p w:rsidR="005F67F8" w:rsidRPr="00E27AD7" w:rsidRDefault="005F67F8" w:rsidP="0026622F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F67F8" w:rsidRPr="00E27AD7" w:rsidRDefault="005F67F8" w:rsidP="0026622F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E27AD7">
        <w:rPr>
          <w:rFonts w:ascii="Times New Roman" w:hAnsi="Times New Roman"/>
          <w:b/>
          <w:sz w:val="24"/>
          <w:szCs w:val="24"/>
        </w:rPr>
        <w:t>VII. Порядок служебного взаимодействия</w:t>
      </w:r>
    </w:p>
    <w:p w:rsidR="005F67F8" w:rsidRPr="00E27AD7" w:rsidRDefault="005F67F8" w:rsidP="0026622F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5F67F8" w:rsidRPr="00E27AD7" w:rsidRDefault="005F67F8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27AD7">
        <w:rPr>
          <w:rFonts w:ascii="Times New Roman" w:hAnsi="Times New Roman"/>
          <w:spacing w:val="-4"/>
          <w:sz w:val="24"/>
          <w:szCs w:val="24"/>
        </w:rPr>
        <w:t>1</w:t>
      </w:r>
      <w:r>
        <w:rPr>
          <w:rFonts w:ascii="Times New Roman" w:hAnsi="Times New Roman"/>
          <w:spacing w:val="-4"/>
          <w:sz w:val="24"/>
          <w:szCs w:val="24"/>
        </w:rPr>
        <w:t>7</w:t>
      </w:r>
      <w:r w:rsidRPr="00E27AD7">
        <w:rPr>
          <w:rFonts w:ascii="Times New Roman" w:hAnsi="Times New Roman"/>
          <w:spacing w:val="-4"/>
          <w:sz w:val="24"/>
          <w:szCs w:val="24"/>
        </w:rPr>
        <w:t xml:space="preserve">. </w:t>
      </w:r>
      <w:proofErr w:type="gramStart"/>
      <w:r w:rsidRPr="0065016A">
        <w:rPr>
          <w:rFonts w:ascii="Times New Roman" w:hAnsi="Times New Roman"/>
          <w:color w:val="000000"/>
          <w:spacing w:val="-4"/>
          <w:sz w:val="24"/>
          <w:szCs w:val="24"/>
        </w:rPr>
        <w:t>Взаимодействие старшего государственного налогового инспектора с федеральными государственными гражданскими служащими ФНС России, государственными служащими иных государственных органов, а также</w:t>
      </w:r>
      <w:r w:rsidRPr="00E27AD7">
        <w:rPr>
          <w:rFonts w:ascii="Times New Roman" w:hAnsi="Times New Roman"/>
          <w:spacing w:val="-4"/>
          <w:sz w:val="24"/>
          <w:szCs w:val="24"/>
        </w:rPr>
        <w:t xml:space="preserve">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</w:t>
      </w:r>
      <w:r>
        <w:rPr>
          <w:rFonts w:ascii="Times New Roman" w:hAnsi="Times New Roman"/>
          <w:spacing w:val="-4"/>
          <w:sz w:val="24"/>
          <w:szCs w:val="24"/>
        </w:rPr>
        <w:t>.08.</w:t>
      </w:r>
      <w:r w:rsidRPr="00E27AD7">
        <w:rPr>
          <w:rFonts w:ascii="Times New Roman" w:hAnsi="Times New Roman"/>
          <w:spacing w:val="-4"/>
          <w:sz w:val="24"/>
          <w:szCs w:val="24"/>
        </w:rPr>
        <w:t>2002 г. № 885 «Об утверждении общих принципов служебного поведения государственных служащих» (Собрание законодательства Россий</w:t>
      </w:r>
      <w:r>
        <w:rPr>
          <w:rFonts w:ascii="Times New Roman" w:hAnsi="Times New Roman"/>
          <w:spacing w:val="-4"/>
          <w:sz w:val="24"/>
          <w:szCs w:val="24"/>
        </w:rPr>
        <w:t>ской Федерации, 2002, № 33</w:t>
      </w:r>
      <w:proofErr w:type="gramEnd"/>
      <w:r>
        <w:rPr>
          <w:rFonts w:ascii="Times New Roman" w:hAnsi="Times New Roman"/>
          <w:spacing w:val="-4"/>
          <w:sz w:val="24"/>
          <w:szCs w:val="24"/>
        </w:rPr>
        <w:t>, ст.3196; 2009, №29, ст.3658</w:t>
      </w:r>
      <w:r w:rsidRPr="00E27AD7">
        <w:rPr>
          <w:rFonts w:ascii="Times New Roman" w:hAnsi="Times New Roman"/>
          <w:spacing w:val="-4"/>
          <w:sz w:val="24"/>
          <w:szCs w:val="24"/>
        </w:rPr>
        <w:t>), и требований к служебному поведению, установленных статьей 18 Федеральн</w:t>
      </w:r>
      <w:r>
        <w:rPr>
          <w:rFonts w:ascii="Times New Roman" w:hAnsi="Times New Roman"/>
          <w:spacing w:val="-4"/>
          <w:sz w:val="24"/>
          <w:szCs w:val="24"/>
        </w:rPr>
        <w:t>ого закона от 27.07.2004 №</w:t>
      </w:r>
      <w:r w:rsidRPr="00E27AD7">
        <w:rPr>
          <w:rFonts w:ascii="Times New Roman" w:hAnsi="Times New Roman"/>
          <w:spacing w:val="-4"/>
          <w:sz w:val="24"/>
          <w:szCs w:val="24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5F67F8" w:rsidRPr="00E27AD7" w:rsidRDefault="005F67F8" w:rsidP="0026622F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5F67F8" w:rsidRDefault="005F67F8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27AD7">
        <w:rPr>
          <w:rFonts w:ascii="Times New Roman" w:hAnsi="Times New Roman"/>
          <w:b/>
          <w:sz w:val="24"/>
          <w:szCs w:val="24"/>
        </w:rPr>
        <w:t>VIII. Перечень государственных услуг, оказываемых гражданам и</w:t>
      </w:r>
    </w:p>
    <w:p w:rsidR="005F67F8" w:rsidRPr="00E27AD7" w:rsidRDefault="005F67F8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27AD7">
        <w:rPr>
          <w:rFonts w:ascii="Times New Roman" w:hAnsi="Times New Roman"/>
          <w:b/>
          <w:sz w:val="24"/>
          <w:szCs w:val="24"/>
        </w:rPr>
        <w:t xml:space="preserve"> организациям в соответствии с административным регламентом</w:t>
      </w:r>
    </w:p>
    <w:p w:rsidR="005F67F8" w:rsidRPr="00E27AD7" w:rsidRDefault="005F67F8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Инспекции</w:t>
      </w:r>
    </w:p>
    <w:p w:rsidR="005F67F8" w:rsidRPr="00E27AD7" w:rsidRDefault="005F67F8" w:rsidP="0026622F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5F67F8" w:rsidRPr="0065016A" w:rsidRDefault="005F67F8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 w:rsidRPr="00E27AD7">
        <w:rPr>
          <w:rFonts w:ascii="Times New Roman" w:hAnsi="Times New Roman"/>
          <w:spacing w:val="-4"/>
          <w:sz w:val="24"/>
          <w:szCs w:val="24"/>
        </w:rPr>
        <w:t>1</w:t>
      </w:r>
      <w:r>
        <w:rPr>
          <w:rFonts w:ascii="Times New Roman" w:hAnsi="Times New Roman"/>
          <w:spacing w:val="-4"/>
          <w:sz w:val="24"/>
          <w:szCs w:val="24"/>
        </w:rPr>
        <w:t>8</w:t>
      </w:r>
      <w:r w:rsidRPr="00E27AD7">
        <w:rPr>
          <w:rFonts w:ascii="Times New Roman" w:hAnsi="Times New Roman"/>
          <w:spacing w:val="-4"/>
          <w:sz w:val="24"/>
          <w:szCs w:val="24"/>
        </w:rPr>
        <w:t xml:space="preserve">. </w:t>
      </w:r>
      <w:r>
        <w:rPr>
          <w:rFonts w:ascii="Times New Roman" w:hAnsi="Times New Roman"/>
          <w:spacing w:val="-4"/>
          <w:sz w:val="24"/>
          <w:szCs w:val="24"/>
        </w:rPr>
        <w:t xml:space="preserve">Старший государственный </w:t>
      </w:r>
      <w:r w:rsidRPr="0065016A">
        <w:rPr>
          <w:rFonts w:ascii="Times New Roman" w:hAnsi="Times New Roman"/>
          <w:color w:val="000000"/>
          <w:spacing w:val="-4"/>
          <w:sz w:val="24"/>
          <w:szCs w:val="24"/>
        </w:rPr>
        <w:t>налоговый инспектор государственные услуги не оказывает.</w:t>
      </w:r>
    </w:p>
    <w:p w:rsidR="005F67F8" w:rsidRPr="00E27AD7" w:rsidRDefault="005F67F8" w:rsidP="0026622F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5F67F8" w:rsidRPr="00E27AD7" w:rsidRDefault="005F67F8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27AD7">
        <w:rPr>
          <w:rFonts w:ascii="Times New Roman" w:hAnsi="Times New Roman"/>
          <w:b/>
          <w:sz w:val="24"/>
          <w:szCs w:val="24"/>
        </w:rPr>
        <w:t>IX. Показатели эффективности и результативности</w:t>
      </w:r>
    </w:p>
    <w:p w:rsidR="005F67F8" w:rsidRDefault="005F67F8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27AD7">
        <w:rPr>
          <w:rFonts w:ascii="Times New Roman" w:hAnsi="Times New Roman"/>
          <w:b/>
          <w:sz w:val="24"/>
          <w:szCs w:val="24"/>
        </w:rPr>
        <w:t>профессиональной служебной деятельности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5F67F8" w:rsidRPr="00814F90" w:rsidRDefault="005F67F8" w:rsidP="0026622F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5F67F8" w:rsidRPr="0065016A" w:rsidRDefault="005F67F8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 w:rsidRPr="00E27AD7">
        <w:rPr>
          <w:rFonts w:ascii="Times New Roman" w:hAnsi="Times New Roman"/>
          <w:spacing w:val="-4"/>
          <w:sz w:val="24"/>
          <w:szCs w:val="24"/>
        </w:rPr>
        <w:t>1</w:t>
      </w:r>
      <w:r>
        <w:rPr>
          <w:rFonts w:ascii="Times New Roman" w:hAnsi="Times New Roman"/>
          <w:spacing w:val="-4"/>
          <w:sz w:val="24"/>
          <w:szCs w:val="24"/>
        </w:rPr>
        <w:t>9</w:t>
      </w:r>
      <w:r w:rsidRPr="00E27AD7">
        <w:rPr>
          <w:rFonts w:ascii="Times New Roman" w:hAnsi="Times New Roman"/>
          <w:spacing w:val="-4"/>
          <w:sz w:val="24"/>
          <w:szCs w:val="24"/>
        </w:rPr>
        <w:t xml:space="preserve">. Эффективность </w:t>
      </w:r>
      <w:r>
        <w:rPr>
          <w:rFonts w:ascii="Times New Roman" w:hAnsi="Times New Roman"/>
          <w:spacing w:val="-4"/>
          <w:sz w:val="24"/>
          <w:szCs w:val="24"/>
        </w:rPr>
        <w:t xml:space="preserve">и результативность </w:t>
      </w:r>
      <w:r w:rsidRPr="0065016A">
        <w:rPr>
          <w:rFonts w:ascii="Times New Roman" w:hAnsi="Times New Roman"/>
          <w:color w:val="000000"/>
          <w:spacing w:val="-4"/>
          <w:sz w:val="24"/>
          <w:szCs w:val="24"/>
        </w:rPr>
        <w:t>профессиональной служебной деятельности старшего государственного налогового инспектора оценивается по следующим показателям:</w:t>
      </w:r>
    </w:p>
    <w:p w:rsidR="005F67F8" w:rsidRPr="00E27AD7" w:rsidRDefault="005F67F8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65016A">
        <w:rPr>
          <w:rFonts w:ascii="Times New Roman" w:hAnsi="Times New Roman"/>
          <w:color w:val="000000"/>
          <w:spacing w:val="-4"/>
          <w:sz w:val="24"/>
          <w:szCs w:val="24"/>
        </w:rPr>
        <w:t>выполняемому объему работы и интенсивности труда, способности</w:t>
      </w:r>
      <w:r w:rsidRPr="00E27AD7">
        <w:rPr>
          <w:rFonts w:ascii="Times New Roman" w:hAnsi="Times New Roman"/>
          <w:spacing w:val="-4"/>
          <w:sz w:val="24"/>
          <w:szCs w:val="24"/>
        </w:rPr>
        <w:t xml:space="preserve"> сохранять высокую работоспособность в экстремальных условиях, соблюдению служебной дисциплины;</w:t>
      </w:r>
    </w:p>
    <w:p w:rsidR="005F67F8" w:rsidRPr="00E27AD7" w:rsidRDefault="005F67F8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27AD7">
        <w:rPr>
          <w:rFonts w:ascii="Times New Roman" w:hAnsi="Times New Roman"/>
          <w:spacing w:val="-4"/>
          <w:sz w:val="24"/>
          <w:szCs w:val="24"/>
        </w:rPr>
        <w:t>своевременности и оперативности выполнения поручений;</w:t>
      </w:r>
    </w:p>
    <w:p w:rsidR="005F67F8" w:rsidRPr="00E27AD7" w:rsidRDefault="005F67F8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27AD7">
        <w:rPr>
          <w:rFonts w:ascii="Times New Roman" w:hAnsi="Times New Roman"/>
          <w:spacing w:val="-4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5F67F8" w:rsidRPr="00E27AD7" w:rsidRDefault="005F67F8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27AD7">
        <w:rPr>
          <w:rFonts w:ascii="Times New Roman" w:hAnsi="Times New Roman"/>
          <w:spacing w:val="-4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5F67F8" w:rsidRPr="00E27AD7" w:rsidRDefault="005F67F8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27AD7">
        <w:rPr>
          <w:rFonts w:ascii="Times New Roman" w:hAnsi="Times New Roman"/>
          <w:spacing w:val="-4"/>
          <w:sz w:val="24"/>
          <w:szCs w:val="24"/>
        </w:rPr>
        <w:lastRenderedPageBreak/>
        <w:t>способности четко организовывать и планировать выполнение порученных заданий, умению радикально использовать рабочее время, расставлять приоритеты;</w:t>
      </w:r>
    </w:p>
    <w:p w:rsidR="005F67F8" w:rsidRPr="00E27AD7" w:rsidRDefault="005F67F8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27AD7">
        <w:rPr>
          <w:rFonts w:ascii="Times New Roman" w:hAnsi="Times New Roman"/>
          <w:spacing w:val="-4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5F67F8" w:rsidRPr="00E27AD7" w:rsidRDefault="005F67F8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27AD7">
        <w:rPr>
          <w:rFonts w:ascii="Times New Roman" w:hAnsi="Times New Roman"/>
          <w:spacing w:val="-4"/>
          <w:sz w:val="24"/>
          <w:szCs w:val="24"/>
        </w:rPr>
        <w:t>осознанию ответственност</w:t>
      </w:r>
      <w:r>
        <w:rPr>
          <w:rFonts w:ascii="Times New Roman" w:hAnsi="Times New Roman"/>
          <w:spacing w:val="-4"/>
          <w:sz w:val="24"/>
          <w:szCs w:val="24"/>
        </w:rPr>
        <w:t>и за последствия своих действий, принимаемых решений</w:t>
      </w:r>
    </w:p>
    <w:p w:rsidR="005F67F8" w:rsidRDefault="005F67F8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F67F8" w:rsidRPr="00E27AD7" w:rsidRDefault="005F67F8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F67F8" w:rsidRPr="00E27AD7" w:rsidRDefault="005F67F8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F67F8" w:rsidRDefault="005F67F8" w:rsidP="0026622F">
      <w:pPr>
        <w:pStyle w:val="a3"/>
        <w:widowControl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Начальник отдела </w:t>
      </w:r>
    </w:p>
    <w:p w:rsidR="005F67F8" w:rsidRPr="00E27AD7" w:rsidRDefault="005F67F8" w:rsidP="0026622F">
      <w:pPr>
        <w:pStyle w:val="a3"/>
        <w:widowControl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камеральных проверок №2                     _____________________                               Зацепин Р.В.</w:t>
      </w:r>
    </w:p>
    <w:p w:rsidR="005F67F8" w:rsidRPr="001E4846" w:rsidRDefault="005F67F8" w:rsidP="0026622F">
      <w:pPr>
        <w:pStyle w:val="a3"/>
        <w:widowControl w:val="0"/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</w:t>
      </w:r>
      <w:r w:rsidRPr="001E4846">
        <w:rPr>
          <w:rFonts w:ascii="Times New Roman" w:hAnsi="Times New Roman"/>
        </w:rPr>
        <w:t>(подпись)</w:t>
      </w:r>
    </w:p>
    <w:p w:rsidR="005F67F8" w:rsidRDefault="005F67F8" w:rsidP="0026622F">
      <w:pPr>
        <w:pStyle w:val="a3"/>
        <w:widowControl w:val="0"/>
        <w:spacing w:after="0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5F67F8" w:rsidRDefault="005F67F8" w:rsidP="0026622F">
      <w:pPr>
        <w:pStyle w:val="a3"/>
        <w:widowControl w:val="0"/>
        <w:spacing w:after="0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5F67F8" w:rsidRDefault="005F67F8" w:rsidP="0026622F">
      <w:pPr>
        <w:pStyle w:val="a3"/>
        <w:widowControl w:val="0"/>
        <w:spacing w:after="0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5F67F8" w:rsidRDefault="005F67F8" w:rsidP="0026622F">
      <w:pPr>
        <w:pStyle w:val="a3"/>
        <w:widowControl w:val="0"/>
        <w:spacing w:after="0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5F67F8" w:rsidRDefault="005F67F8" w:rsidP="0026622F">
      <w:pPr>
        <w:pStyle w:val="a3"/>
        <w:widowControl w:val="0"/>
        <w:spacing w:after="0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5F67F8" w:rsidRDefault="005F67F8" w:rsidP="0026622F">
      <w:pPr>
        <w:pStyle w:val="a3"/>
        <w:widowControl w:val="0"/>
        <w:spacing w:after="0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5F67F8" w:rsidRDefault="005F67F8" w:rsidP="0026622F">
      <w:pPr>
        <w:pStyle w:val="a3"/>
        <w:widowControl w:val="0"/>
        <w:spacing w:after="0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5F67F8" w:rsidRDefault="005F67F8" w:rsidP="0026622F">
      <w:pPr>
        <w:pStyle w:val="a3"/>
        <w:widowControl w:val="0"/>
        <w:spacing w:after="0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5F67F8" w:rsidRDefault="005F67F8" w:rsidP="0026622F">
      <w:pPr>
        <w:pStyle w:val="a3"/>
        <w:widowControl w:val="0"/>
        <w:spacing w:after="0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5F67F8" w:rsidRDefault="005F67F8" w:rsidP="0026622F">
      <w:pPr>
        <w:pStyle w:val="a3"/>
        <w:widowControl w:val="0"/>
        <w:spacing w:after="0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5F67F8" w:rsidRPr="00B9294A" w:rsidRDefault="005F67F8" w:rsidP="0026622F">
      <w:pPr>
        <w:pStyle w:val="a3"/>
        <w:widowControl w:val="0"/>
        <w:spacing w:after="0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5F67F8" w:rsidRDefault="005F67F8" w:rsidP="0026622F">
      <w:pPr>
        <w:pStyle w:val="a3"/>
        <w:widowControl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5F67F8" w:rsidRDefault="005F67F8" w:rsidP="0026622F">
      <w:pPr>
        <w:pStyle w:val="a3"/>
        <w:widowControl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5F67F8" w:rsidRDefault="005F67F8" w:rsidP="0026622F">
      <w:pPr>
        <w:pStyle w:val="a3"/>
        <w:widowControl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5F67F8" w:rsidRDefault="005F67F8" w:rsidP="0026622F">
      <w:pPr>
        <w:pStyle w:val="a3"/>
        <w:widowControl w:val="0"/>
        <w:spacing w:after="0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5F67F8" w:rsidRDefault="005F67F8" w:rsidP="0026622F">
      <w:pPr>
        <w:pStyle w:val="a3"/>
        <w:widowControl w:val="0"/>
        <w:spacing w:after="0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5F67F8" w:rsidRDefault="005F67F8" w:rsidP="0026622F">
      <w:pPr>
        <w:pStyle w:val="a3"/>
        <w:widowControl w:val="0"/>
        <w:spacing w:after="0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5F67F8" w:rsidRDefault="005F67F8" w:rsidP="0026622F">
      <w:pPr>
        <w:pStyle w:val="a3"/>
        <w:widowControl w:val="0"/>
        <w:spacing w:after="0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5F67F8" w:rsidRDefault="005F67F8" w:rsidP="0026622F">
      <w:pPr>
        <w:pStyle w:val="a3"/>
        <w:widowControl w:val="0"/>
        <w:spacing w:after="0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5F67F8" w:rsidRDefault="005F67F8" w:rsidP="0026622F">
      <w:pPr>
        <w:pStyle w:val="a3"/>
        <w:widowControl w:val="0"/>
        <w:spacing w:after="0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5F67F8" w:rsidRDefault="005F67F8" w:rsidP="0026622F">
      <w:pPr>
        <w:pStyle w:val="a3"/>
        <w:widowControl w:val="0"/>
        <w:spacing w:after="0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5F67F8" w:rsidRDefault="005F67F8" w:rsidP="0026622F">
      <w:pPr>
        <w:pStyle w:val="a3"/>
        <w:widowControl w:val="0"/>
        <w:spacing w:after="0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5F67F8" w:rsidRDefault="005F67F8" w:rsidP="0026622F">
      <w:pPr>
        <w:pStyle w:val="a3"/>
        <w:widowControl w:val="0"/>
        <w:spacing w:after="0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5F67F8" w:rsidRDefault="005F67F8" w:rsidP="0026622F">
      <w:pPr>
        <w:pStyle w:val="a3"/>
        <w:widowControl w:val="0"/>
        <w:spacing w:after="0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5F67F8" w:rsidRDefault="005F67F8" w:rsidP="0026622F">
      <w:pPr>
        <w:pStyle w:val="a3"/>
        <w:widowControl w:val="0"/>
        <w:spacing w:after="0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5F67F8" w:rsidRDefault="005F67F8" w:rsidP="0026622F">
      <w:pPr>
        <w:pStyle w:val="a3"/>
        <w:widowControl w:val="0"/>
        <w:spacing w:after="0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5F67F8" w:rsidRDefault="005F67F8" w:rsidP="0026622F">
      <w:pPr>
        <w:pStyle w:val="a3"/>
        <w:widowControl w:val="0"/>
        <w:spacing w:after="0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5F67F8" w:rsidRDefault="005F67F8" w:rsidP="0026622F">
      <w:pPr>
        <w:pStyle w:val="a3"/>
        <w:widowControl w:val="0"/>
        <w:spacing w:after="0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5F67F8" w:rsidRDefault="005F67F8" w:rsidP="0026622F">
      <w:pPr>
        <w:pStyle w:val="a3"/>
        <w:widowControl w:val="0"/>
        <w:spacing w:after="0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5F67F8" w:rsidRDefault="005F67F8" w:rsidP="0026622F">
      <w:pPr>
        <w:pStyle w:val="a3"/>
        <w:widowControl w:val="0"/>
        <w:spacing w:after="0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5F67F8" w:rsidRDefault="005F67F8" w:rsidP="0026622F">
      <w:pPr>
        <w:pStyle w:val="a3"/>
        <w:widowControl w:val="0"/>
        <w:spacing w:after="0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5F67F8" w:rsidRDefault="005F67F8" w:rsidP="0026622F">
      <w:pPr>
        <w:pStyle w:val="a3"/>
        <w:widowControl w:val="0"/>
        <w:spacing w:after="0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5F67F8" w:rsidRDefault="005F67F8" w:rsidP="0026622F">
      <w:pPr>
        <w:pStyle w:val="a3"/>
        <w:widowControl w:val="0"/>
        <w:spacing w:after="0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5F67F8" w:rsidRDefault="005F67F8" w:rsidP="0026622F">
      <w:pPr>
        <w:pStyle w:val="a3"/>
        <w:widowControl w:val="0"/>
        <w:spacing w:after="0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5F67F8" w:rsidRDefault="005F67F8" w:rsidP="0026622F">
      <w:pPr>
        <w:pStyle w:val="a3"/>
        <w:widowControl w:val="0"/>
        <w:spacing w:after="0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5F67F8" w:rsidRDefault="005F67F8" w:rsidP="0026622F">
      <w:pPr>
        <w:pStyle w:val="a3"/>
        <w:widowControl w:val="0"/>
        <w:spacing w:after="0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5F67F8" w:rsidRDefault="005F67F8" w:rsidP="0026622F">
      <w:pPr>
        <w:pStyle w:val="a3"/>
        <w:widowControl w:val="0"/>
        <w:spacing w:after="0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5F67F8" w:rsidRDefault="005F67F8" w:rsidP="0026622F">
      <w:pPr>
        <w:pStyle w:val="a3"/>
        <w:widowControl w:val="0"/>
        <w:spacing w:after="0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5F67F8" w:rsidRDefault="005F67F8" w:rsidP="0026622F">
      <w:pPr>
        <w:pStyle w:val="a3"/>
        <w:widowControl w:val="0"/>
        <w:spacing w:after="0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5F67F8" w:rsidRDefault="005F67F8" w:rsidP="0026622F">
      <w:pPr>
        <w:pStyle w:val="a3"/>
        <w:widowControl w:val="0"/>
        <w:spacing w:after="0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5F67F8" w:rsidRDefault="005F67F8" w:rsidP="0026622F">
      <w:pPr>
        <w:pStyle w:val="a3"/>
        <w:widowControl w:val="0"/>
        <w:spacing w:after="0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5F67F8" w:rsidRPr="00EF72D2" w:rsidRDefault="005F67F8" w:rsidP="00EF72D2">
      <w:pPr>
        <w:widowControl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sectPr w:rsidR="005F67F8" w:rsidRPr="00EF72D2" w:rsidSect="001B4A63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16010"/>
    <w:multiLevelType w:val="singleLevel"/>
    <w:tmpl w:val="CCC41B48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3DA81BCB"/>
    <w:multiLevelType w:val="singleLevel"/>
    <w:tmpl w:val="CCC41B48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622F"/>
    <w:rsid w:val="00007A19"/>
    <w:rsid w:val="000304BA"/>
    <w:rsid w:val="00040FED"/>
    <w:rsid w:val="0004510F"/>
    <w:rsid w:val="00046F3F"/>
    <w:rsid w:val="0006112D"/>
    <w:rsid w:val="000622AD"/>
    <w:rsid w:val="00064A48"/>
    <w:rsid w:val="00075247"/>
    <w:rsid w:val="00081789"/>
    <w:rsid w:val="000852E8"/>
    <w:rsid w:val="000869AC"/>
    <w:rsid w:val="000B21A4"/>
    <w:rsid w:val="000B2E1D"/>
    <w:rsid w:val="000B4A2A"/>
    <w:rsid w:val="000B5E00"/>
    <w:rsid w:val="000C3E1E"/>
    <w:rsid w:val="000C719B"/>
    <w:rsid w:val="00100ECF"/>
    <w:rsid w:val="001024F5"/>
    <w:rsid w:val="0011505C"/>
    <w:rsid w:val="00126CC1"/>
    <w:rsid w:val="0014191F"/>
    <w:rsid w:val="001562DE"/>
    <w:rsid w:val="00156AE1"/>
    <w:rsid w:val="00163364"/>
    <w:rsid w:val="00176343"/>
    <w:rsid w:val="00176CF3"/>
    <w:rsid w:val="001A25DD"/>
    <w:rsid w:val="001A67DB"/>
    <w:rsid w:val="001B4A63"/>
    <w:rsid w:val="001D114F"/>
    <w:rsid w:val="001D23DB"/>
    <w:rsid w:val="001E2344"/>
    <w:rsid w:val="001E4846"/>
    <w:rsid w:val="001E6649"/>
    <w:rsid w:val="001F79B0"/>
    <w:rsid w:val="002057ED"/>
    <w:rsid w:val="002123FB"/>
    <w:rsid w:val="0021723B"/>
    <w:rsid w:val="00255ABF"/>
    <w:rsid w:val="00262BC3"/>
    <w:rsid w:val="0026622F"/>
    <w:rsid w:val="00273248"/>
    <w:rsid w:val="00280384"/>
    <w:rsid w:val="002842F3"/>
    <w:rsid w:val="00285438"/>
    <w:rsid w:val="002A3971"/>
    <w:rsid w:val="002B0880"/>
    <w:rsid w:val="002B63D8"/>
    <w:rsid w:val="002C239E"/>
    <w:rsid w:val="002D6E41"/>
    <w:rsid w:val="003112B2"/>
    <w:rsid w:val="00315ECD"/>
    <w:rsid w:val="00317E5E"/>
    <w:rsid w:val="0034698B"/>
    <w:rsid w:val="003615C6"/>
    <w:rsid w:val="003650B6"/>
    <w:rsid w:val="003738C2"/>
    <w:rsid w:val="00374382"/>
    <w:rsid w:val="003807B8"/>
    <w:rsid w:val="003825C4"/>
    <w:rsid w:val="00390CAD"/>
    <w:rsid w:val="003B0C44"/>
    <w:rsid w:val="003C3F2A"/>
    <w:rsid w:val="003C4239"/>
    <w:rsid w:val="003E0FDE"/>
    <w:rsid w:val="003E415D"/>
    <w:rsid w:val="003E48C8"/>
    <w:rsid w:val="003F0A80"/>
    <w:rsid w:val="00404280"/>
    <w:rsid w:val="0040603C"/>
    <w:rsid w:val="00407E38"/>
    <w:rsid w:val="00415EA3"/>
    <w:rsid w:val="00420C86"/>
    <w:rsid w:val="004224F5"/>
    <w:rsid w:val="004270F6"/>
    <w:rsid w:val="00436D59"/>
    <w:rsid w:val="004376DE"/>
    <w:rsid w:val="00442253"/>
    <w:rsid w:val="00442D98"/>
    <w:rsid w:val="00442DEE"/>
    <w:rsid w:val="0044344D"/>
    <w:rsid w:val="0047433F"/>
    <w:rsid w:val="00476A97"/>
    <w:rsid w:val="00484450"/>
    <w:rsid w:val="004950ED"/>
    <w:rsid w:val="004A4450"/>
    <w:rsid w:val="004C4061"/>
    <w:rsid w:val="004C78E4"/>
    <w:rsid w:val="004D50C5"/>
    <w:rsid w:val="004D5793"/>
    <w:rsid w:val="004D615B"/>
    <w:rsid w:val="004E5AF8"/>
    <w:rsid w:val="004F4917"/>
    <w:rsid w:val="004F55BD"/>
    <w:rsid w:val="004F7CF7"/>
    <w:rsid w:val="00500220"/>
    <w:rsid w:val="005151A8"/>
    <w:rsid w:val="00517A98"/>
    <w:rsid w:val="00517ADD"/>
    <w:rsid w:val="00525F4C"/>
    <w:rsid w:val="0052652C"/>
    <w:rsid w:val="00533CF1"/>
    <w:rsid w:val="0055275B"/>
    <w:rsid w:val="00554F3E"/>
    <w:rsid w:val="00572400"/>
    <w:rsid w:val="00594657"/>
    <w:rsid w:val="005A0B1B"/>
    <w:rsid w:val="005A62BA"/>
    <w:rsid w:val="005C19AD"/>
    <w:rsid w:val="005D028F"/>
    <w:rsid w:val="005D442F"/>
    <w:rsid w:val="005D71AB"/>
    <w:rsid w:val="005E04B8"/>
    <w:rsid w:val="005E1682"/>
    <w:rsid w:val="005E4ACC"/>
    <w:rsid w:val="005E50F7"/>
    <w:rsid w:val="005F67F8"/>
    <w:rsid w:val="00613DD5"/>
    <w:rsid w:val="00627BF4"/>
    <w:rsid w:val="006320D6"/>
    <w:rsid w:val="00635EA4"/>
    <w:rsid w:val="0065016A"/>
    <w:rsid w:val="006606D0"/>
    <w:rsid w:val="00670CB9"/>
    <w:rsid w:val="00676D1D"/>
    <w:rsid w:val="006814E2"/>
    <w:rsid w:val="00682782"/>
    <w:rsid w:val="00686B60"/>
    <w:rsid w:val="00691677"/>
    <w:rsid w:val="00695DFC"/>
    <w:rsid w:val="006A399E"/>
    <w:rsid w:val="006B2CD8"/>
    <w:rsid w:val="006E6FBC"/>
    <w:rsid w:val="00711192"/>
    <w:rsid w:val="007134AD"/>
    <w:rsid w:val="00743099"/>
    <w:rsid w:val="00784C9F"/>
    <w:rsid w:val="007A1414"/>
    <w:rsid w:val="007A205F"/>
    <w:rsid w:val="007A54C3"/>
    <w:rsid w:val="007B4856"/>
    <w:rsid w:val="007C5177"/>
    <w:rsid w:val="007C7189"/>
    <w:rsid w:val="007D08D4"/>
    <w:rsid w:val="007E2307"/>
    <w:rsid w:val="007E5DA7"/>
    <w:rsid w:val="00802578"/>
    <w:rsid w:val="0081041E"/>
    <w:rsid w:val="00810BF9"/>
    <w:rsid w:val="00814F90"/>
    <w:rsid w:val="0081755A"/>
    <w:rsid w:val="0085687E"/>
    <w:rsid w:val="00867932"/>
    <w:rsid w:val="00873102"/>
    <w:rsid w:val="00874F49"/>
    <w:rsid w:val="008757BC"/>
    <w:rsid w:val="0087749C"/>
    <w:rsid w:val="00877D62"/>
    <w:rsid w:val="00890F80"/>
    <w:rsid w:val="00891B8D"/>
    <w:rsid w:val="00892C6F"/>
    <w:rsid w:val="008B3EB9"/>
    <w:rsid w:val="008C04E5"/>
    <w:rsid w:val="008C74A7"/>
    <w:rsid w:val="008D1BCE"/>
    <w:rsid w:val="008E3BFB"/>
    <w:rsid w:val="008F2179"/>
    <w:rsid w:val="00902357"/>
    <w:rsid w:val="00903207"/>
    <w:rsid w:val="00915B94"/>
    <w:rsid w:val="00940977"/>
    <w:rsid w:val="00961A27"/>
    <w:rsid w:val="009819DF"/>
    <w:rsid w:val="00984E5D"/>
    <w:rsid w:val="00992DC2"/>
    <w:rsid w:val="00996872"/>
    <w:rsid w:val="009A7D30"/>
    <w:rsid w:val="009B2D13"/>
    <w:rsid w:val="009D6620"/>
    <w:rsid w:val="009E4705"/>
    <w:rsid w:val="009E68B6"/>
    <w:rsid w:val="00A24D46"/>
    <w:rsid w:val="00A33C21"/>
    <w:rsid w:val="00A55822"/>
    <w:rsid w:val="00A84137"/>
    <w:rsid w:val="00A92B29"/>
    <w:rsid w:val="00AB4F75"/>
    <w:rsid w:val="00AB6851"/>
    <w:rsid w:val="00AB7220"/>
    <w:rsid w:val="00AD0EF0"/>
    <w:rsid w:val="00AD1BCB"/>
    <w:rsid w:val="00AE2FDC"/>
    <w:rsid w:val="00AE4F8C"/>
    <w:rsid w:val="00B14D87"/>
    <w:rsid w:val="00B23A8D"/>
    <w:rsid w:val="00B372DC"/>
    <w:rsid w:val="00B521DD"/>
    <w:rsid w:val="00B64EB3"/>
    <w:rsid w:val="00B6716C"/>
    <w:rsid w:val="00B73220"/>
    <w:rsid w:val="00B7462C"/>
    <w:rsid w:val="00B7588F"/>
    <w:rsid w:val="00B91AE9"/>
    <w:rsid w:val="00B9294A"/>
    <w:rsid w:val="00BA763A"/>
    <w:rsid w:val="00BC4EA2"/>
    <w:rsid w:val="00BC58A3"/>
    <w:rsid w:val="00BF64E5"/>
    <w:rsid w:val="00C12433"/>
    <w:rsid w:val="00C2545B"/>
    <w:rsid w:val="00C268D8"/>
    <w:rsid w:val="00C37670"/>
    <w:rsid w:val="00C770A9"/>
    <w:rsid w:val="00C858FA"/>
    <w:rsid w:val="00C92D89"/>
    <w:rsid w:val="00CB2F83"/>
    <w:rsid w:val="00CB4FF5"/>
    <w:rsid w:val="00CC06F5"/>
    <w:rsid w:val="00CE0B73"/>
    <w:rsid w:val="00D01C71"/>
    <w:rsid w:val="00D03871"/>
    <w:rsid w:val="00D205EB"/>
    <w:rsid w:val="00D34B56"/>
    <w:rsid w:val="00D432E2"/>
    <w:rsid w:val="00D44656"/>
    <w:rsid w:val="00D45940"/>
    <w:rsid w:val="00D46ED9"/>
    <w:rsid w:val="00D55C73"/>
    <w:rsid w:val="00D56842"/>
    <w:rsid w:val="00D70666"/>
    <w:rsid w:val="00D750D4"/>
    <w:rsid w:val="00D8757B"/>
    <w:rsid w:val="00D95AD7"/>
    <w:rsid w:val="00DB381B"/>
    <w:rsid w:val="00DB7FE8"/>
    <w:rsid w:val="00DD0E1F"/>
    <w:rsid w:val="00DD681A"/>
    <w:rsid w:val="00DE35F7"/>
    <w:rsid w:val="00E0332E"/>
    <w:rsid w:val="00E12481"/>
    <w:rsid w:val="00E1672C"/>
    <w:rsid w:val="00E22C04"/>
    <w:rsid w:val="00E27AD7"/>
    <w:rsid w:val="00E56D73"/>
    <w:rsid w:val="00E756F2"/>
    <w:rsid w:val="00E76A5D"/>
    <w:rsid w:val="00E81F63"/>
    <w:rsid w:val="00EA1558"/>
    <w:rsid w:val="00EB671F"/>
    <w:rsid w:val="00EC5A0D"/>
    <w:rsid w:val="00EC73D9"/>
    <w:rsid w:val="00EE6DE1"/>
    <w:rsid w:val="00EF72D2"/>
    <w:rsid w:val="00F00C99"/>
    <w:rsid w:val="00F05286"/>
    <w:rsid w:val="00F103CB"/>
    <w:rsid w:val="00F12458"/>
    <w:rsid w:val="00F16E73"/>
    <w:rsid w:val="00F24E9C"/>
    <w:rsid w:val="00F6465C"/>
    <w:rsid w:val="00F71241"/>
    <w:rsid w:val="00F76BED"/>
    <w:rsid w:val="00F906ED"/>
    <w:rsid w:val="00F90933"/>
    <w:rsid w:val="00FB430E"/>
    <w:rsid w:val="00FB5D3D"/>
    <w:rsid w:val="00FC1E00"/>
    <w:rsid w:val="00FD4DC2"/>
    <w:rsid w:val="00FF43AB"/>
    <w:rsid w:val="00FF57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22F"/>
    <w:pPr>
      <w:spacing w:after="200" w:line="276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26622F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26622F"/>
    <w:rPr>
      <w:rFonts w:ascii="Cambria" w:hAnsi="Cambria" w:cs="Times New Roman"/>
      <w:b/>
      <w:bCs/>
      <w:color w:val="365F91"/>
      <w:sz w:val="28"/>
      <w:szCs w:val="28"/>
    </w:rPr>
  </w:style>
  <w:style w:type="paragraph" w:styleId="a3">
    <w:name w:val="annotation text"/>
    <w:basedOn w:val="a"/>
    <w:link w:val="a4"/>
    <w:uiPriority w:val="99"/>
    <w:rsid w:val="0026622F"/>
    <w:pPr>
      <w:spacing w:after="160"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locked/>
    <w:rsid w:val="0026622F"/>
    <w:rPr>
      <w:rFonts w:ascii="Calibri" w:hAnsi="Calibri" w:cs="Times New Roman"/>
      <w:sz w:val="20"/>
      <w:szCs w:val="20"/>
    </w:rPr>
  </w:style>
  <w:style w:type="paragraph" w:customStyle="1" w:styleId="a5">
    <w:name w:val="регл тно"/>
    <w:basedOn w:val="1"/>
    <w:autoRedefine/>
    <w:uiPriority w:val="99"/>
    <w:rsid w:val="00D03871"/>
    <w:pPr>
      <w:widowControl w:val="0"/>
      <w:spacing w:before="0" w:line="240" w:lineRule="auto"/>
      <w:jc w:val="center"/>
    </w:pPr>
    <w:rPr>
      <w:rFonts w:ascii="Times New Roman" w:hAnsi="Times New Roman"/>
      <w:bCs w:val="0"/>
      <w:color w:val="FF0000"/>
    </w:rPr>
  </w:style>
  <w:style w:type="paragraph" w:styleId="a6">
    <w:name w:val="Body Text Indent"/>
    <w:basedOn w:val="a"/>
    <w:link w:val="a7"/>
    <w:uiPriority w:val="99"/>
    <w:rsid w:val="004224F5"/>
    <w:pPr>
      <w:spacing w:after="0" w:line="288" w:lineRule="auto"/>
      <w:ind w:firstLine="709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7">
    <w:name w:val="Основной текст с отступом Знак"/>
    <w:basedOn w:val="a0"/>
    <w:link w:val="a6"/>
    <w:uiPriority w:val="99"/>
    <w:locked/>
    <w:rsid w:val="004224F5"/>
    <w:rPr>
      <w:rFonts w:ascii="Times New Roman" w:hAnsi="Times New Roman" w:cs="Times New Roman"/>
      <w:sz w:val="20"/>
      <w:szCs w:val="20"/>
    </w:rPr>
  </w:style>
  <w:style w:type="paragraph" w:styleId="3">
    <w:name w:val="Body Text Indent 3"/>
    <w:basedOn w:val="a"/>
    <w:link w:val="30"/>
    <w:uiPriority w:val="99"/>
    <w:rsid w:val="004224F5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locked/>
    <w:rsid w:val="004224F5"/>
    <w:rPr>
      <w:rFonts w:ascii="Times New Roman" w:hAnsi="Times New Roman" w:cs="Times New Roman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22F"/>
    <w:pPr>
      <w:spacing w:after="200" w:line="276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26622F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26622F"/>
    <w:rPr>
      <w:rFonts w:ascii="Cambria" w:hAnsi="Cambria" w:cs="Times New Roman"/>
      <w:b/>
      <w:bCs/>
      <w:color w:val="365F91"/>
      <w:sz w:val="28"/>
      <w:szCs w:val="28"/>
    </w:rPr>
  </w:style>
  <w:style w:type="paragraph" w:styleId="a3">
    <w:name w:val="annotation text"/>
    <w:basedOn w:val="a"/>
    <w:link w:val="a4"/>
    <w:uiPriority w:val="99"/>
    <w:rsid w:val="0026622F"/>
    <w:pPr>
      <w:spacing w:after="160"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locked/>
    <w:rsid w:val="0026622F"/>
    <w:rPr>
      <w:rFonts w:ascii="Calibri" w:hAnsi="Calibri" w:cs="Times New Roman"/>
      <w:sz w:val="20"/>
      <w:szCs w:val="20"/>
    </w:rPr>
  </w:style>
  <w:style w:type="paragraph" w:customStyle="1" w:styleId="a5">
    <w:name w:val="регл тно"/>
    <w:basedOn w:val="1"/>
    <w:autoRedefine/>
    <w:uiPriority w:val="99"/>
    <w:rsid w:val="00D03871"/>
    <w:pPr>
      <w:widowControl w:val="0"/>
      <w:spacing w:before="0" w:line="240" w:lineRule="auto"/>
      <w:jc w:val="center"/>
    </w:pPr>
    <w:rPr>
      <w:rFonts w:ascii="Times New Roman" w:hAnsi="Times New Roman"/>
      <w:bCs w:val="0"/>
      <w:color w:val="FF0000"/>
    </w:rPr>
  </w:style>
  <w:style w:type="paragraph" w:styleId="a6">
    <w:name w:val="Body Text Indent"/>
    <w:basedOn w:val="a"/>
    <w:link w:val="a7"/>
    <w:uiPriority w:val="99"/>
    <w:rsid w:val="004224F5"/>
    <w:pPr>
      <w:spacing w:after="0" w:line="288" w:lineRule="auto"/>
      <w:ind w:firstLine="709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7">
    <w:name w:val="Основной текст с отступом Знак"/>
    <w:basedOn w:val="a0"/>
    <w:link w:val="a6"/>
    <w:uiPriority w:val="99"/>
    <w:locked/>
    <w:rsid w:val="004224F5"/>
    <w:rPr>
      <w:rFonts w:ascii="Times New Roman" w:hAnsi="Times New Roman" w:cs="Times New Roman"/>
      <w:sz w:val="20"/>
      <w:szCs w:val="20"/>
    </w:rPr>
  </w:style>
  <w:style w:type="paragraph" w:styleId="3">
    <w:name w:val="Body Text Indent 3"/>
    <w:basedOn w:val="a"/>
    <w:link w:val="30"/>
    <w:uiPriority w:val="99"/>
    <w:rsid w:val="004224F5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locked/>
    <w:rsid w:val="004224F5"/>
    <w:rPr>
      <w:rFonts w:ascii="Times New Roman" w:hAnsi="Times New Roman" w:cs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2646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646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646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646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A5895E3B</Template>
  <TotalTime>1</TotalTime>
  <Pages>8</Pages>
  <Words>3552</Words>
  <Characters>20252</Characters>
  <Application>Microsoft Office Word</Application>
  <DocSecurity>0</DocSecurity>
  <Lines>168</Lines>
  <Paragraphs>47</Paragraphs>
  <ScaleCrop>false</ScaleCrop>
  <Company>IFNS</Company>
  <LinksUpToDate>false</LinksUpToDate>
  <CharactersWithSpaces>23757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6829-00-786</dc:creator>
  <cp:lastModifiedBy>Ветрова Любовь Ивановна</cp:lastModifiedBy>
  <cp:revision>2</cp:revision>
  <dcterms:created xsi:type="dcterms:W3CDTF">2018-02-27T11:20:00Z</dcterms:created>
  <dcterms:modified xsi:type="dcterms:W3CDTF">2018-02-27T11:20:00Z</dcterms:modified>
</cp:coreProperties>
</file>